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960" w:type="dxa"/>
        <w:tblLook w:val="04A0" w:firstRow="1" w:lastRow="0" w:firstColumn="1" w:lastColumn="0" w:noHBand="0" w:noVBand="1"/>
      </w:tblPr>
      <w:tblGrid>
        <w:gridCol w:w="2501"/>
        <w:gridCol w:w="1367"/>
        <w:gridCol w:w="1472"/>
        <w:gridCol w:w="1367"/>
        <w:gridCol w:w="1472"/>
        <w:gridCol w:w="1367"/>
        <w:gridCol w:w="1758"/>
        <w:gridCol w:w="758"/>
        <w:gridCol w:w="898"/>
      </w:tblGrid>
      <w:tr w:rsidR="0001475F" w:rsidRPr="0001475F" w:rsidTr="0064223B">
        <w:trPr>
          <w:trHeight w:val="735"/>
        </w:trPr>
        <w:tc>
          <w:tcPr>
            <w:tcW w:w="9425" w:type="dxa"/>
            <w:gridSpan w:val="6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01475F" w:rsidRPr="0001475F" w:rsidRDefault="0001475F" w:rsidP="00642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r-BA"/>
              </w:rPr>
            </w:pPr>
            <w:r w:rsidRPr="0001475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r-BA"/>
              </w:rPr>
              <w:t>Sedmičn</w:t>
            </w:r>
            <w:r w:rsidR="006422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r-BA"/>
              </w:rPr>
              <w:t>i</w:t>
            </w:r>
            <w:r w:rsidRPr="0001475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r-BA"/>
              </w:rPr>
              <w:t xml:space="preserve"> izvješ</w:t>
            </w:r>
            <w:r w:rsidR="006422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r-BA"/>
              </w:rPr>
              <w:t>taj</w:t>
            </w:r>
            <w:r w:rsidRPr="0001475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r-BA"/>
              </w:rPr>
              <w:t xml:space="preserve"> o hospitaliziranim i pacijentima na respiratoru, smrtnim slučajevima povezanim s COVID-19 i </w:t>
            </w:r>
            <w:r w:rsidR="006422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r-BA"/>
              </w:rPr>
              <w:t>vakcinalnom</w:t>
            </w:r>
            <w:r w:rsidRPr="0001475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r-BA"/>
              </w:rPr>
              <w:t xml:space="preserve"> statusu, za 2022. godinu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r-BA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b/>
                <w:bCs/>
                <w:color w:val="000000"/>
                <w:lang w:val="hr-B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b/>
                <w:bCs/>
                <w:color w:val="000000"/>
                <w:lang w:val="hr-BA"/>
              </w:rPr>
              <w:t> </w:t>
            </w:r>
          </w:p>
        </w:tc>
      </w:tr>
      <w:tr w:rsidR="0001475F" w:rsidRPr="0001475F" w:rsidTr="0064223B">
        <w:trPr>
          <w:trHeight w:val="480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75F" w:rsidRPr="0001475F" w:rsidRDefault="0001475F" w:rsidP="00642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Kanton</w:t>
            </w:r>
          </w:p>
        </w:tc>
        <w:tc>
          <w:tcPr>
            <w:tcW w:w="6826" w:type="dxa"/>
            <w:gridSpan w:val="5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000000" w:fill="E7E6E6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825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64223B" w:rsidRPr="0001475F" w:rsidTr="0064223B">
        <w:trPr>
          <w:trHeight w:val="552"/>
        </w:trPr>
        <w:tc>
          <w:tcPr>
            <w:tcW w:w="2599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vAlign w:val="bottom"/>
            <w:hideMark/>
          </w:tcPr>
          <w:p w:rsidR="0001475F" w:rsidRPr="0001475F" w:rsidRDefault="0001475F" w:rsidP="00642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Kantonalni zavod za javno zdravstvo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000000" w:fill="E7E6E6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000000" w:fill="E7E6E6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000000" w:fill="E7E6E6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000000" w:fill="E7E6E6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000000" w:fill="E7E6E6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82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01475F" w:rsidRPr="0001475F" w:rsidTr="0064223B">
        <w:trPr>
          <w:trHeight w:val="480"/>
        </w:trPr>
        <w:tc>
          <w:tcPr>
            <w:tcW w:w="259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vAlign w:val="center"/>
            <w:hideMark/>
          </w:tcPr>
          <w:p w:rsidR="0001475F" w:rsidRPr="0001475F" w:rsidRDefault="0001475F" w:rsidP="000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Ime i prezime izvjestitelja</w:t>
            </w:r>
          </w:p>
        </w:tc>
        <w:tc>
          <w:tcPr>
            <w:tcW w:w="6826" w:type="dxa"/>
            <w:gridSpan w:val="5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000000" w:fill="E7E6E6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01475F" w:rsidRPr="0001475F" w:rsidTr="0064223B">
        <w:trPr>
          <w:trHeight w:val="555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475F" w:rsidRPr="0001475F" w:rsidRDefault="0064223B" w:rsidP="00642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>
              <w:rPr>
                <w:rFonts w:ascii="Calibri" w:eastAsia="Times New Roman" w:hAnsi="Calibri" w:cs="Calibri"/>
                <w:color w:val="000000"/>
                <w:lang w:val="hr-BA"/>
              </w:rPr>
              <w:t>Period</w:t>
            </w:r>
            <w:r w:rsidR="0001475F" w:rsidRPr="0001475F">
              <w:rPr>
                <w:rFonts w:ascii="Calibri" w:eastAsia="Times New Roman" w:hAnsi="Calibri" w:cs="Calibri"/>
                <w:color w:val="000000"/>
                <w:lang w:val="hr-BA"/>
              </w:rPr>
              <w:t xml:space="preserve"> izvješ</w:t>
            </w:r>
            <w:r>
              <w:rPr>
                <w:rFonts w:ascii="Calibri" w:eastAsia="Times New Roman" w:hAnsi="Calibri" w:cs="Calibri"/>
                <w:color w:val="000000"/>
                <w:lang w:val="hr-BA"/>
              </w:rPr>
              <w:t>tavanja</w:t>
            </w:r>
            <w:r w:rsidR="0001475F" w:rsidRPr="0001475F">
              <w:rPr>
                <w:rFonts w:ascii="Calibri" w:eastAsia="Times New Roman" w:hAnsi="Calibri" w:cs="Calibri"/>
                <w:color w:val="000000"/>
                <w:lang w:val="hr-BA"/>
              </w:rPr>
              <w:t xml:space="preserve">  (navesti)</w:t>
            </w:r>
          </w:p>
        </w:tc>
        <w:tc>
          <w:tcPr>
            <w:tcW w:w="6826" w:type="dxa"/>
            <w:gridSpan w:val="5"/>
            <w:tcBorders>
              <w:top w:val="single" w:sz="12" w:space="0" w:color="FFFFFF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01475F" w:rsidRPr="0001475F" w:rsidTr="0064223B">
        <w:trPr>
          <w:trHeight w:val="345"/>
        </w:trPr>
        <w:tc>
          <w:tcPr>
            <w:tcW w:w="94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64223B" w:rsidRPr="0001475F" w:rsidTr="0064223B">
        <w:trPr>
          <w:trHeight w:val="360"/>
        </w:trPr>
        <w:tc>
          <w:tcPr>
            <w:tcW w:w="259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01475F" w:rsidRPr="0001475F" w:rsidTr="0064223B">
        <w:trPr>
          <w:trHeight w:val="300"/>
        </w:trPr>
        <w:tc>
          <w:tcPr>
            <w:tcW w:w="942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75F" w:rsidRPr="0001475F" w:rsidRDefault="0001475F" w:rsidP="006422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b/>
                <w:bCs/>
                <w:color w:val="000000"/>
                <w:lang w:val="hr-BA"/>
              </w:rPr>
              <w:t xml:space="preserve">Hospitalizirani pacijenti oboljeli od COVID-19 prema </w:t>
            </w:r>
            <w:r w:rsidR="0064223B">
              <w:rPr>
                <w:rFonts w:ascii="Calibri" w:eastAsia="Times New Roman" w:hAnsi="Calibri" w:cs="Calibri"/>
                <w:b/>
                <w:bCs/>
                <w:color w:val="000000"/>
                <w:lang w:val="hr-BA"/>
              </w:rPr>
              <w:t>vakcinalnom</w:t>
            </w:r>
            <w:r w:rsidRPr="0001475F">
              <w:rPr>
                <w:rFonts w:ascii="Calibri" w:eastAsia="Times New Roman" w:hAnsi="Calibri" w:cs="Calibri"/>
                <w:b/>
                <w:bCs/>
                <w:color w:val="000000"/>
                <w:lang w:val="hr-BA"/>
              </w:rPr>
              <w:t xml:space="preserve"> statusu</w:t>
            </w:r>
          </w:p>
        </w:tc>
        <w:tc>
          <w:tcPr>
            <w:tcW w:w="1825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64223B" w:rsidRPr="0001475F" w:rsidTr="0064223B">
        <w:trPr>
          <w:trHeight w:val="840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Zdravstvena ustanova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Broj* hospitalizira-nih pacijenata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75F" w:rsidRPr="0001475F" w:rsidRDefault="0001475F" w:rsidP="00642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 xml:space="preserve">Potpuno** </w:t>
            </w:r>
            <w:r w:rsidR="0064223B">
              <w:rPr>
                <w:rFonts w:ascii="Calibri" w:eastAsia="Times New Roman" w:hAnsi="Calibri" w:cs="Calibri"/>
                <w:color w:val="000000"/>
                <w:lang w:val="hr-BA"/>
              </w:rPr>
              <w:t>vakcinisani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 xml:space="preserve">Nepotpuno </w:t>
            </w:r>
            <w:r w:rsidR="0064223B">
              <w:rPr>
                <w:rFonts w:ascii="Calibri" w:eastAsia="Times New Roman" w:hAnsi="Calibri" w:cs="Calibri"/>
                <w:color w:val="000000"/>
                <w:lang w:val="hr-BA"/>
              </w:rPr>
              <w:t>vakcinisani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Ne</w:t>
            </w:r>
            <w:r w:rsidR="0064223B">
              <w:rPr>
                <w:rFonts w:ascii="Calibri" w:eastAsia="Times New Roman" w:hAnsi="Calibri" w:cs="Calibri"/>
                <w:color w:val="000000"/>
                <w:lang w:val="hr-BA"/>
              </w:rPr>
              <w:t>vakcinisani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Nema podataka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75F" w:rsidRPr="0001475F" w:rsidRDefault="0064223B" w:rsidP="000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>
              <w:rPr>
                <w:rFonts w:ascii="Calibri" w:eastAsia="Times New Roman" w:hAnsi="Calibri" w:cs="Calibri"/>
                <w:color w:val="000000"/>
                <w:lang w:val="hr-BA"/>
              </w:rPr>
              <w:t>Revakcinisani</w:t>
            </w:r>
            <w:r w:rsidR="0001475F" w:rsidRPr="0001475F">
              <w:rPr>
                <w:rFonts w:ascii="Calibri" w:eastAsia="Times New Roman" w:hAnsi="Calibri" w:cs="Calibri"/>
                <w:color w:val="000000"/>
                <w:lang w:val="hr-BA"/>
              </w:rPr>
              <w:t>***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64223B" w:rsidRPr="0001475F" w:rsidTr="0064223B">
        <w:trPr>
          <w:trHeight w:val="409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64223B" w:rsidRPr="0001475F" w:rsidTr="0064223B">
        <w:trPr>
          <w:trHeight w:val="409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64223B" w:rsidRPr="0001475F" w:rsidTr="0064223B">
        <w:trPr>
          <w:trHeight w:val="409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01475F" w:rsidRPr="0001475F" w:rsidTr="0064223B">
        <w:trPr>
          <w:trHeight w:val="338"/>
        </w:trPr>
        <w:tc>
          <w:tcPr>
            <w:tcW w:w="9425" w:type="dxa"/>
            <w:gridSpan w:val="6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  <w:t>*Ukupan broj hospitaliziranih pacijenata, uključujući i pacijente na respiratoru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01475F" w:rsidRPr="0001475F" w:rsidTr="0064223B">
        <w:trPr>
          <w:trHeight w:val="338"/>
        </w:trPr>
        <w:tc>
          <w:tcPr>
            <w:tcW w:w="9425" w:type="dxa"/>
            <w:gridSpan w:val="6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64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  <w:t xml:space="preserve">**Dvije doze </w:t>
            </w:r>
            <w:r w:rsidR="006422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  <w:t>vakcine</w:t>
            </w:r>
            <w:r w:rsidRPr="0001475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  <w:t xml:space="preserve"> + najmanje 14 dana nakon druge doze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01475F" w:rsidRPr="0001475F" w:rsidTr="0064223B">
        <w:trPr>
          <w:trHeight w:val="338"/>
        </w:trPr>
        <w:tc>
          <w:tcPr>
            <w:tcW w:w="5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64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  <w:t xml:space="preserve">***Treća doza </w:t>
            </w:r>
            <w:r w:rsidR="006422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  <w:t>vakcine</w:t>
            </w:r>
            <w:r w:rsidRPr="0001475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  <w:t xml:space="preserve"> + n</w:t>
            </w:r>
            <w:r w:rsidR="00037E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  <w:t>ajmanje 14 dana nakon treće doze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64223B" w:rsidRPr="0001475F" w:rsidTr="0064223B">
        <w:trPr>
          <w:trHeight w:val="338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  <w:t> </w:t>
            </w:r>
          </w:p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</w:pPr>
          </w:p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</w:pPr>
          </w:p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</w:pPr>
          </w:p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</w:pPr>
          </w:p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</w:pPr>
          </w:p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01475F" w:rsidRPr="0001475F" w:rsidTr="0064223B">
        <w:trPr>
          <w:trHeight w:val="375"/>
        </w:trPr>
        <w:tc>
          <w:tcPr>
            <w:tcW w:w="80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01475F" w:rsidRPr="0001475F" w:rsidRDefault="0001475F" w:rsidP="006422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b/>
                <w:bCs/>
                <w:color w:val="000000"/>
                <w:lang w:val="hr-BA"/>
              </w:rPr>
              <w:lastRenderedPageBreak/>
              <w:t xml:space="preserve">Pacijenti na respiratoru oboljeli od COVID-19 prema </w:t>
            </w:r>
            <w:r w:rsidR="0064223B">
              <w:rPr>
                <w:rFonts w:ascii="Calibri" w:eastAsia="Times New Roman" w:hAnsi="Calibri" w:cs="Calibri"/>
                <w:b/>
                <w:bCs/>
                <w:color w:val="000000"/>
                <w:lang w:val="hr-BA"/>
              </w:rPr>
              <w:t>vakcinalnom</w:t>
            </w:r>
            <w:r w:rsidRPr="0001475F">
              <w:rPr>
                <w:rFonts w:ascii="Calibri" w:eastAsia="Times New Roman" w:hAnsi="Calibri" w:cs="Calibri"/>
                <w:b/>
                <w:bCs/>
                <w:color w:val="000000"/>
                <w:lang w:val="hr-BA"/>
              </w:rPr>
              <w:t xml:space="preserve"> statusu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64223B" w:rsidRPr="0001475F" w:rsidTr="0064223B">
        <w:trPr>
          <w:trHeight w:val="84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Zdravstvena ustanova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Broj pacijenata na respiratoru*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 xml:space="preserve">Potpuno </w:t>
            </w:r>
            <w:r w:rsidR="0064223B">
              <w:rPr>
                <w:rFonts w:ascii="Calibri" w:eastAsia="Times New Roman" w:hAnsi="Calibri" w:cs="Calibri"/>
                <w:color w:val="000000"/>
                <w:lang w:val="hr-BA"/>
              </w:rPr>
              <w:t>vakcinisani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 xml:space="preserve">Nepotpuno </w:t>
            </w:r>
            <w:r w:rsidR="0064223B">
              <w:rPr>
                <w:rFonts w:ascii="Calibri" w:eastAsia="Times New Roman" w:hAnsi="Calibri" w:cs="Calibri"/>
                <w:color w:val="000000"/>
                <w:lang w:val="hr-BA"/>
              </w:rPr>
              <w:t>vakcinisani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Ne</w:t>
            </w:r>
            <w:r w:rsidR="0064223B">
              <w:rPr>
                <w:rFonts w:ascii="Calibri" w:eastAsia="Times New Roman" w:hAnsi="Calibri" w:cs="Calibri"/>
                <w:color w:val="000000"/>
                <w:lang w:val="hr-BA"/>
              </w:rPr>
              <w:t>vakcinisani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Nema podataka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75F" w:rsidRPr="0001475F" w:rsidRDefault="0064223B" w:rsidP="000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>
              <w:rPr>
                <w:rFonts w:ascii="Calibri" w:eastAsia="Times New Roman" w:hAnsi="Calibri" w:cs="Calibri"/>
                <w:color w:val="000000"/>
                <w:lang w:val="hr-BA"/>
              </w:rPr>
              <w:t>Revakcinisani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64223B" w:rsidRPr="0001475F" w:rsidTr="0064223B">
        <w:trPr>
          <w:trHeight w:val="409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64223B" w:rsidRPr="0001475F" w:rsidTr="0064223B">
        <w:trPr>
          <w:trHeight w:val="409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64223B" w:rsidRPr="0001475F" w:rsidTr="0064223B">
        <w:trPr>
          <w:trHeight w:val="409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01475F" w:rsidRPr="0001475F" w:rsidTr="0064223B">
        <w:trPr>
          <w:trHeight w:val="300"/>
        </w:trPr>
        <w:tc>
          <w:tcPr>
            <w:tcW w:w="803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920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*inva</w:t>
            </w:r>
            <w:bookmarkStart w:id="0" w:name="_GoBack"/>
            <w:bookmarkEnd w:id="0"/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zivna mehanička ventilacija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64223B" w:rsidRPr="0001475F" w:rsidTr="0064223B">
        <w:trPr>
          <w:trHeight w:val="300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64223B" w:rsidRPr="0001475F" w:rsidTr="0064223B">
        <w:trPr>
          <w:trHeight w:val="300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64223B" w:rsidRPr="0001475F" w:rsidTr="0064223B">
        <w:trPr>
          <w:trHeight w:val="510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01475F" w:rsidRPr="0001475F" w:rsidTr="0064223B">
        <w:trPr>
          <w:trHeight w:val="300"/>
        </w:trPr>
        <w:tc>
          <w:tcPr>
            <w:tcW w:w="942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37E49" w:rsidP="006422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B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hr-BA"/>
              </w:rPr>
              <w:t>Smrtni slučajevi povezani s</w:t>
            </w:r>
            <w:r w:rsidR="0001475F" w:rsidRPr="0001475F">
              <w:rPr>
                <w:rFonts w:ascii="Calibri" w:eastAsia="Times New Roman" w:hAnsi="Calibri" w:cs="Calibri"/>
                <w:b/>
                <w:bCs/>
                <w:color w:val="000000"/>
                <w:lang w:val="hr-BA"/>
              </w:rPr>
              <w:t xml:space="preserve"> COVID-19 prema </w:t>
            </w:r>
            <w:r w:rsidR="0064223B">
              <w:rPr>
                <w:rFonts w:ascii="Calibri" w:eastAsia="Times New Roman" w:hAnsi="Calibri" w:cs="Calibri"/>
                <w:b/>
                <w:bCs/>
                <w:color w:val="000000"/>
                <w:lang w:val="hr-BA"/>
              </w:rPr>
              <w:t xml:space="preserve">vakcinalnom </w:t>
            </w:r>
            <w:r w:rsidR="0001475F" w:rsidRPr="0001475F">
              <w:rPr>
                <w:rFonts w:ascii="Calibri" w:eastAsia="Times New Roman" w:hAnsi="Calibri" w:cs="Calibri"/>
                <w:b/>
                <w:bCs/>
                <w:color w:val="000000"/>
                <w:lang w:val="hr-BA"/>
              </w:rPr>
              <w:t>statusu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64223B" w:rsidRPr="0001475F" w:rsidTr="0064223B">
        <w:trPr>
          <w:trHeight w:val="84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Zdravstvena ustanova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 xml:space="preserve">Broj smrtnih slučajeva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 xml:space="preserve">Potpuno </w:t>
            </w:r>
            <w:r w:rsidR="0064223B">
              <w:rPr>
                <w:rFonts w:ascii="Calibri" w:eastAsia="Times New Roman" w:hAnsi="Calibri" w:cs="Calibri"/>
                <w:color w:val="000000"/>
                <w:lang w:val="hr-BA"/>
              </w:rPr>
              <w:t>vakcinisani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 xml:space="preserve">Nepotpuno </w:t>
            </w:r>
            <w:r w:rsidR="0064223B">
              <w:rPr>
                <w:rFonts w:ascii="Calibri" w:eastAsia="Times New Roman" w:hAnsi="Calibri" w:cs="Calibri"/>
                <w:color w:val="000000"/>
                <w:lang w:val="hr-BA"/>
              </w:rPr>
              <w:t>vakcinisani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Ne</w:t>
            </w:r>
            <w:r w:rsidR="0064223B">
              <w:rPr>
                <w:rFonts w:ascii="Calibri" w:eastAsia="Times New Roman" w:hAnsi="Calibri" w:cs="Calibri"/>
                <w:color w:val="000000"/>
                <w:lang w:val="hr-BA"/>
              </w:rPr>
              <w:t>vakcinisani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Nema podataka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75F" w:rsidRPr="0001475F" w:rsidRDefault="0064223B" w:rsidP="000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>
              <w:rPr>
                <w:rFonts w:ascii="Calibri" w:eastAsia="Times New Roman" w:hAnsi="Calibri" w:cs="Calibri"/>
                <w:color w:val="000000"/>
                <w:lang w:val="hr-BA"/>
              </w:rPr>
              <w:t>Revakcinisani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64223B" w:rsidRPr="0001475F" w:rsidTr="0064223B">
        <w:trPr>
          <w:trHeight w:val="409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64223B" w:rsidRPr="0001475F" w:rsidTr="0064223B">
        <w:trPr>
          <w:trHeight w:val="409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64223B" w:rsidRPr="0001475F" w:rsidTr="0064223B">
        <w:trPr>
          <w:trHeight w:val="409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64223B" w:rsidRPr="0001475F" w:rsidTr="0064223B">
        <w:trPr>
          <w:trHeight w:val="409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64223B" w:rsidRPr="0001475F" w:rsidTr="0064223B">
        <w:trPr>
          <w:trHeight w:val="600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</w:p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</w:p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</w:p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</w:p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</w:p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</w:p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01475F" w:rsidRPr="0001475F" w:rsidTr="0064223B">
        <w:trPr>
          <w:trHeight w:val="615"/>
        </w:trPr>
        <w:tc>
          <w:tcPr>
            <w:tcW w:w="9425" w:type="dxa"/>
            <w:gridSpan w:val="6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1475F" w:rsidRPr="0001475F" w:rsidRDefault="0001475F" w:rsidP="006422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b/>
                <w:bCs/>
                <w:color w:val="000000"/>
                <w:lang w:val="hr-BA"/>
              </w:rPr>
              <w:lastRenderedPageBreak/>
              <w:t>Hospitalizirani i pacijenti na respirato</w:t>
            </w:r>
            <w:r w:rsidR="00037E49">
              <w:rPr>
                <w:rFonts w:ascii="Calibri" w:eastAsia="Times New Roman" w:hAnsi="Calibri" w:cs="Calibri"/>
                <w:b/>
                <w:bCs/>
                <w:color w:val="000000"/>
                <w:lang w:val="hr-BA"/>
              </w:rPr>
              <w:t>ru, smrtni slučajevi povezani s</w:t>
            </w:r>
            <w:r w:rsidRPr="0001475F">
              <w:rPr>
                <w:rFonts w:ascii="Calibri" w:eastAsia="Times New Roman" w:hAnsi="Calibri" w:cs="Calibri"/>
                <w:b/>
                <w:bCs/>
                <w:color w:val="000000"/>
                <w:lang w:val="hr-BA"/>
              </w:rPr>
              <w:t xml:space="preserve"> COVID-19 prema vr</w:t>
            </w:r>
            <w:r w:rsidR="00037E49">
              <w:rPr>
                <w:rFonts w:ascii="Calibri" w:eastAsia="Times New Roman" w:hAnsi="Calibri" w:cs="Calibri"/>
                <w:b/>
                <w:bCs/>
                <w:color w:val="000000"/>
                <w:lang w:val="hr-BA"/>
              </w:rPr>
              <w:t xml:space="preserve">sti </w:t>
            </w:r>
            <w:r w:rsidR="0064223B">
              <w:rPr>
                <w:rFonts w:ascii="Calibri" w:eastAsia="Times New Roman" w:hAnsi="Calibri" w:cs="Calibri"/>
                <w:b/>
                <w:bCs/>
                <w:color w:val="000000"/>
                <w:lang w:val="hr-BA"/>
              </w:rPr>
              <w:t>vakcine</w:t>
            </w:r>
            <w:r w:rsidR="00D63241">
              <w:rPr>
                <w:rFonts w:ascii="Calibri" w:eastAsia="Times New Roman" w:hAnsi="Calibri" w:cs="Calibri"/>
                <w:b/>
                <w:bCs/>
                <w:color w:val="000000"/>
                <w:lang w:val="hr-BA"/>
              </w:rPr>
              <w:t xml:space="preserve"> protiv COVID-19 koju</w:t>
            </w:r>
            <w:r w:rsidRPr="0001475F">
              <w:rPr>
                <w:rFonts w:ascii="Calibri" w:eastAsia="Times New Roman" w:hAnsi="Calibri" w:cs="Calibri"/>
                <w:b/>
                <w:bCs/>
                <w:color w:val="000000"/>
                <w:lang w:val="hr-BA"/>
              </w:rPr>
              <w:t xml:space="preserve"> su primili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hr-BA"/>
              </w:rPr>
              <w:t>–</w:t>
            </w:r>
            <w:r w:rsidRPr="0001475F">
              <w:rPr>
                <w:rFonts w:ascii="Calibri" w:eastAsia="Times New Roman" w:hAnsi="Calibri" w:cs="Calibri"/>
                <w:b/>
                <w:bCs/>
                <w:color w:val="000000"/>
                <w:lang w:val="hr-BA"/>
              </w:rPr>
              <w:t xml:space="preserve"> 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hr-BA"/>
              </w:rPr>
              <w:t xml:space="preserve"> </w:t>
            </w:r>
            <w:r w:rsidR="0064223B">
              <w:rPr>
                <w:rFonts w:ascii="Calibri" w:eastAsia="Times New Roman" w:hAnsi="Calibri" w:cs="Calibri"/>
                <w:b/>
                <w:bCs/>
                <w:color w:val="000000"/>
                <w:lang w:val="hr-BA"/>
              </w:rPr>
              <w:t>vakcinacija</w:t>
            </w:r>
          </w:p>
        </w:tc>
        <w:tc>
          <w:tcPr>
            <w:tcW w:w="1825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01475F" w:rsidRPr="0001475F" w:rsidTr="0064223B">
        <w:trPr>
          <w:trHeight w:val="338"/>
        </w:trPr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75F" w:rsidRPr="0001475F" w:rsidRDefault="0001475F" w:rsidP="000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Vrsta cjepiva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Hospitalizirani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Na respiratoru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Umrli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64223B" w:rsidRPr="0001475F" w:rsidTr="0064223B">
        <w:trPr>
          <w:trHeight w:val="555"/>
        </w:trPr>
        <w:tc>
          <w:tcPr>
            <w:tcW w:w="2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 xml:space="preserve">Potpuno </w:t>
            </w:r>
            <w:r w:rsidR="0064223B">
              <w:rPr>
                <w:rFonts w:ascii="Calibri" w:eastAsia="Times New Roman" w:hAnsi="Calibri" w:cs="Calibri"/>
                <w:color w:val="000000"/>
                <w:lang w:val="hr-BA"/>
              </w:rPr>
              <w:t>vakcinisani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 xml:space="preserve">Nepotpuno </w:t>
            </w:r>
            <w:r w:rsidR="0064223B">
              <w:rPr>
                <w:rFonts w:ascii="Calibri" w:eastAsia="Times New Roman" w:hAnsi="Calibri" w:cs="Calibri"/>
                <w:color w:val="000000"/>
                <w:lang w:val="hr-BA"/>
              </w:rPr>
              <w:t>vakcinisani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 xml:space="preserve">Potpuno </w:t>
            </w:r>
            <w:r w:rsidR="0064223B">
              <w:rPr>
                <w:rFonts w:ascii="Calibri" w:eastAsia="Times New Roman" w:hAnsi="Calibri" w:cs="Calibri"/>
                <w:color w:val="000000"/>
                <w:lang w:val="hr-BA"/>
              </w:rPr>
              <w:t>vakcinisani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 xml:space="preserve">Nepotpuno </w:t>
            </w:r>
            <w:r w:rsidR="0064223B">
              <w:rPr>
                <w:rFonts w:ascii="Calibri" w:eastAsia="Times New Roman" w:hAnsi="Calibri" w:cs="Calibri"/>
                <w:color w:val="000000"/>
                <w:lang w:val="hr-BA"/>
              </w:rPr>
              <w:t>vakcinisani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 xml:space="preserve">Potpuno </w:t>
            </w:r>
            <w:r w:rsidR="0064223B">
              <w:rPr>
                <w:rFonts w:ascii="Calibri" w:eastAsia="Times New Roman" w:hAnsi="Calibri" w:cs="Calibri"/>
                <w:color w:val="000000"/>
                <w:lang w:val="hr-BA"/>
              </w:rPr>
              <w:t>vakcinisani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 xml:space="preserve">Nepotpuno </w:t>
            </w:r>
            <w:r w:rsidR="0064223B">
              <w:rPr>
                <w:rFonts w:ascii="Calibri" w:eastAsia="Times New Roman" w:hAnsi="Calibri" w:cs="Calibri"/>
                <w:color w:val="000000"/>
                <w:lang w:val="hr-BA"/>
              </w:rPr>
              <w:t>vakcinisani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64223B" w:rsidRPr="0001475F" w:rsidTr="0064223B">
        <w:trPr>
          <w:trHeight w:val="40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Vaxzevria (AstraZeneca)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64223B" w:rsidRPr="0001475F" w:rsidTr="0064223B">
        <w:trPr>
          <w:trHeight w:val="398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Sinopharm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64223B" w:rsidRPr="0001475F" w:rsidTr="0064223B">
        <w:trPr>
          <w:trHeight w:val="40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Comirnaty (Pfizer/BioNTech)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64223B" w:rsidRPr="0001475F" w:rsidTr="0064223B">
        <w:trPr>
          <w:trHeight w:val="40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Sinovac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64223B" w:rsidRPr="0001475F" w:rsidTr="0064223B">
        <w:trPr>
          <w:trHeight w:val="40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Sputnik V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64223B" w:rsidRPr="0001475F" w:rsidTr="0064223B">
        <w:trPr>
          <w:trHeight w:val="398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Spikevax (Moderna)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64223B" w:rsidRPr="0001475F" w:rsidTr="0064223B">
        <w:trPr>
          <w:trHeight w:val="398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Johnson &amp; Johnson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64223B" w:rsidRPr="0001475F" w:rsidTr="0064223B">
        <w:trPr>
          <w:trHeight w:val="398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drugo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64223B" w:rsidRPr="0001475F" w:rsidTr="0064223B">
        <w:trPr>
          <w:trHeight w:val="398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64223B" w:rsidRPr="0001475F" w:rsidTr="0064223B">
        <w:trPr>
          <w:trHeight w:val="398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64223B" w:rsidRPr="0001475F" w:rsidTr="0064223B">
        <w:trPr>
          <w:trHeight w:val="450"/>
        </w:trPr>
        <w:tc>
          <w:tcPr>
            <w:tcW w:w="259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2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64223B" w:rsidRPr="0001475F" w:rsidTr="0064223B">
        <w:trPr>
          <w:trHeight w:val="450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</w:p>
          <w:p w:rsidR="0001475F" w:rsidRPr="0001475F" w:rsidRDefault="0001475F" w:rsidP="000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</w:p>
          <w:p w:rsidR="0001475F" w:rsidRPr="0001475F" w:rsidRDefault="0001475F" w:rsidP="000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</w:p>
          <w:p w:rsidR="0001475F" w:rsidRPr="0001475F" w:rsidRDefault="0001475F" w:rsidP="000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</w:p>
          <w:p w:rsidR="0001475F" w:rsidRPr="0001475F" w:rsidRDefault="0001475F" w:rsidP="000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</w:p>
          <w:p w:rsidR="0001475F" w:rsidRPr="0001475F" w:rsidRDefault="0001475F" w:rsidP="000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</w:p>
          <w:p w:rsidR="0001475F" w:rsidRPr="0001475F" w:rsidRDefault="0001475F" w:rsidP="000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</w:p>
          <w:p w:rsidR="0001475F" w:rsidRPr="0001475F" w:rsidRDefault="0001475F" w:rsidP="000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64223B" w:rsidRPr="0001475F" w:rsidTr="0064223B">
        <w:trPr>
          <w:trHeight w:val="495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01475F" w:rsidRPr="0001475F" w:rsidTr="0064223B">
        <w:trPr>
          <w:trHeight w:val="615"/>
        </w:trPr>
        <w:tc>
          <w:tcPr>
            <w:tcW w:w="9425" w:type="dxa"/>
            <w:gridSpan w:val="6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1475F" w:rsidRPr="0001475F" w:rsidRDefault="0001475F" w:rsidP="00D632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b/>
                <w:bCs/>
                <w:color w:val="000000"/>
                <w:lang w:val="hr-BA"/>
              </w:rPr>
              <w:lastRenderedPageBreak/>
              <w:t>Hospitalizirani i pacijenti na respiratoru, smrtni slučajevi povezani s COVID-19 prema vr</w:t>
            </w:r>
            <w:r w:rsidR="00037E49">
              <w:rPr>
                <w:rFonts w:ascii="Calibri" w:eastAsia="Times New Roman" w:hAnsi="Calibri" w:cs="Calibri"/>
                <w:b/>
                <w:bCs/>
                <w:color w:val="000000"/>
                <w:lang w:val="hr-BA"/>
              </w:rPr>
              <w:t xml:space="preserve">sti </w:t>
            </w:r>
            <w:r w:rsidR="0064223B">
              <w:rPr>
                <w:rFonts w:ascii="Calibri" w:eastAsia="Times New Roman" w:hAnsi="Calibri" w:cs="Calibri"/>
                <w:b/>
                <w:bCs/>
                <w:color w:val="000000"/>
                <w:lang w:val="hr-BA"/>
              </w:rPr>
              <w:t xml:space="preserve">vakcine </w:t>
            </w:r>
            <w:r w:rsidR="00037E49">
              <w:rPr>
                <w:rFonts w:ascii="Calibri" w:eastAsia="Times New Roman" w:hAnsi="Calibri" w:cs="Calibri"/>
                <w:b/>
                <w:bCs/>
                <w:color w:val="000000"/>
                <w:lang w:val="hr-BA"/>
              </w:rPr>
              <w:t>protiv COVID-19 koj</w:t>
            </w:r>
            <w:r w:rsidR="00D63241">
              <w:rPr>
                <w:rFonts w:ascii="Calibri" w:eastAsia="Times New Roman" w:hAnsi="Calibri" w:cs="Calibri"/>
                <w:b/>
                <w:bCs/>
                <w:color w:val="000000"/>
                <w:lang w:val="hr-BA"/>
              </w:rPr>
              <w:t>u</w:t>
            </w:r>
            <w:r w:rsidRPr="0001475F">
              <w:rPr>
                <w:rFonts w:ascii="Calibri" w:eastAsia="Times New Roman" w:hAnsi="Calibri" w:cs="Calibri"/>
                <w:b/>
                <w:bCs/>
                <w:color w:val="000000"/>
                <w:lang w:val="hr-BA"/>
              </w:rPr>
              <w:t xml:space="preserve"> su primili - B </w:t>
            </w:r>
            <w:r w:rsidR="0064223B">
              <w:rPr>
                <w:rFonts w:ascii="Calibri" w:eastAsia="Times New Roman" w:hAnsi="Calibri" w:cs="Calibri"/>
                <w:b/>
                <w:bCs/>
                <w:color w:val="000000"/>
                <w:lang w:val="hr-BA"/>
              </w:rPr>
              <w:t>revakcinacija</w:t>
            </w:r>
          </w:p>
        </w:tc>
        <w:tc>
          <w:tcPr>
            <w:tcW w:w="1825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01475F" w:rsidRPr="0001475F" w:rsidTr="0064223B">
        <w:trPr>
          <w:trHeight w:val="338"/>
        </w:trPr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75F" w:rsidRPr="0001475F" w:rsidRDefault="0001475F" w:rsidP="00642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 xml:space="preserve">Vrsta </w:t>
            </w:r>
            <w:r w:rsidR="0064223B">
              <w:rPr>
                <w:rFonts w:ascii="Calibri" w:eastAsia="Times New Roman" w:hAnsi="Calibri" w:cs="Calibri"/>
                <w:color w:val="000000"/>
                <w:lang w:val="hr-BA"/>
              </w:rPr>
              <w:t>vakcine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Hospitalizirani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Na respiratoru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Umrli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64223B" w:rsidRPr="0001475F" w:rsidTr="0064223B">
        <w:trPr>
          <w:trHeight w:val="1200"/>
        </w:trPr>
        <w:tc>
          <w:tcPr>
            <w:tcW w:w="2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75F" w:rsidRPr="0001475F" w:rsidRDefault="0064223B" w:rsidP="000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>
              <w:rPr>
                <w:rFonts w:ascii="Calibri" w:eastAsia="Times New Roman" w:hAnsi="Calibri" w:cs="Calibri"/>
                <w:color w:val="000000"/>
                <w:lang w:val="hr-BA"/>
              </w:rPr>
              <w:t>Revakcinisani</w:t>
            </w:r>
            <w:r w:rsidR="0001475F" w:rsidRPr="0001475F">
              <w:rPr>
                <w:rFonts w:ascii="Calibri" w:eastAsia="Times New Roman" w:hAnsi="Calibri" w:cs="Calibri"/>
                <w:color w:val="000000"/>
                <w:lang w:val="hr-BA"/>
              </w:rPr>
              <w:t xml:space="preserve"> homologno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75F" w:rsidRPr="0001475F" w:rsidRDefault="0064223B" w:rsidP="00642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>
              <w:rPr>
                <w:rFonts w:ascii="Calibri" w:eastAsia="Times New Roman" w:hAnsi="Calibri" w:cs="Calibri"/>
                <w:color w:val="000000"/>
                <w:lang w:val="hr-BA"/>
              </w:rPr>
              <w:t>Revakcinisan</w:t>
            </w:r>
            <w:r w:rsidR="005E5644">
              <w:rPr>
                <w:rFonts w:ascii="Calibri" w:eastAsia="Times New Roman" w:hAnsi="Calibri" w:cs="Calibri"/>
                <w:color w:val="000000"/>
                <w:lang w:val="hr-BA"/>
              </w:rPr>
              <w:t>i</w:t>
            </w:r>
            <w:r w:rsidR="0001475F" w:rsidRPr="0001475F">
              <w:rPr>
                <w:rFonts w:ascii="Calibri" w:eastAsia="Times New Roman" w:hAnsi="Calibri" w:cs="Calibri"/>
                <w:color w:val="000000"/>
                <w:lang w:val="hr-BA"/>
              </w:rPr>
              <w:t xml:space="preserve">* heterologno  s mRNK </w:t>
            </w:r>
            <w:r>
              <w:rPr>
                <w:rFonts w:ascii="Calibri" w:eastAsia="Times New Roman" w:hAnsi="Calibri" w:cs="Calibri"/>
                <w:color w:val="000000"/>
                <w:lang w:val="hr-BA"/>
              </w:rPr>
              <w:t>vakcinom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75F" w:rsidRPr="0001475F" w:rsidRDefault="0064223B" w:rsidP="000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>
              <w:rPr>
                <w:rFonts w:ascii="Calibri" w:eastAsia="Times New Roman" w:hAnsi="Calibri" w:cs="Calibri"/>
                <w:color w:val="000000"/>
                <w:lang w:val="hr-BA"/>
              </w:rPr>
              <w:t>Revakcinisani</w:t>
            </w:r>
            <w:r w:rsidR="0001475F" w:rsidRPr="0001475F">
              <w:rPr>
                <w:rFonts w:ascii="Calibri" w:eastAsia="Times New Roman" w:hAnsi="Calibri" w:cs="Calibri"/>
                <w:color w:val="000000"/>
                <w:lang w:val="hr-BA"/>
              </w:rPr>
              <w:t xml:space="preserve"> homologno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75F" w:rsidRPr="0001475F" w:rsidRDefault="00B245BF" w:rsidP="00B24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>
              <w:rPr>
                <w:rFonts w:ascii="Calibri" w:eastAsia="Times New Roman" w:hAnsi="Calibri" w:cs="Calibri"/>
                <w:color w:val="000000"/>
                <w:lang w:val="hr-BA"/>
              </w:rPr>
              <w:t>Revakcinisan</w:t>
            </w:r>
            <w:r w:rsidR="005E5644">
              <w:rPr>
                <w:rFonts w:ascii="Calibri" w:eastAsia="Times New Roman" w:hAnsi="Calibri" w:cs="Calibri"/>
                <w:color w:val="000000"/>
                <w:lang w:val="hr-BA"/>
              </w:rPr>
              <w:t>i</w:t>
            </w:r>
            <w:r w:rsidR="0001475F" w:rsidRPr="0001475F">
              <w:rPr>
                <w:rFonts w:ascii="Calibri" w:eastAsia="Times New Roman" w:hAnsi="Calibri" w:cs="Calibri"/>
                <w:color w:val="000000"/>
                <w:lang w:val="hr-BA"/>
              </w:rPr>
              <w:t xml:space="preserve">* heterologno  s mRNK </w:t>
            </w:r>
            <w:r>
              <w:rPr>
                <w:rFonts w:ascii="Calibri" w:eastAsia="Times New Roman" w:hAnsi="Calibri" w:cs="Calibri"/>
                <w:color w:val="000000"/>
                <w:lang w:val="hr-BA"/>
              </w:rPr>
              <w:t>vakcinom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75F" w:rsidRPr="0001475F" w:rsidRDefault="00B245BF" w:rsidP="000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>
              <w:rPr>
                <w:rFonts w:ascii="Calibri" w:eastAsia="Times New Roman" w:hAnsi="Calibri" w:cs="Calibri"/>
                <w:color w:val="000000"/>
                <w:lang w:val="hr-BA"/>
              </w:rPr>
              <w:t>Re</w:t>
            </w:r>
            <w:r w:rsidR="0064223B">
              <w:rPr>
                <w:rFonts w:ascii="Calibri" w:eastAsia="Times New Roman" w:hAnsi="Calibri" w:cs="Calibri"/>
                <w:color w:val="000000"/>
                <w:lang w:val="hr-BA"/>
              </w:rPr>
              <w:t>vakcinisani</w:t>
            </w:r>
            <w:r w:rsidR="0001475F" w:rsidRPr="0001475F">
              <w:rPr>
                <w:rFonts w:ascii="Calibri" w:eastAsia="Times New Roman" w:hAnsi="Calibri" w:cs="Calibri"/>
                <w:color w:val="000000"/>
                <w:lang w:val="hr-BA"/>
              </w:rPr>
              <w:t xml:space="preserve"> homologno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75F" w:rsidRPr="0001475F" w:rsidRDefault="00B245BF" w:rsidP="00B24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>
              <w:rPr>
                <w:rFonts w:ascii="Calibri" w:eastAsia="Times New Roman" w:hAnsi="Calibri" w:cs="Calibri"/>
                <w:color w:val="000000"/>
                <w:lang w:val="hr-BA"/>
              </w:rPr>
              <w:t>Revakcinisan</w:t>
            </w:r>
            <w:r w:rsidR="005E5644">
              <w:rPr>
                <w:rFonts w:ascii="Calibri" w:eastAsia="Times New Roman" w:hAnsi="Calibri" w:cs="Calibri"/>
                <w:color w:val="000000"/>
                <w:lang w:val="hr-BA"/>
              </w:rPr>
              <w:t>i</w:t>
            </w:r>
            <w:r w:rsidR="0001475F" w:rsidRPr="0001475F">
              <w:rPr>
                <w:rFonts w:ascii="Calibri" w:eastAsia="Times New Roman" w:hAnsi="Calibri" w:cs="Calibri"/>
                <w:color w:val="000000"/>
                <w:lang w:val="hr-BA"/>
              </w:rPr>
              <w:t xml:space="preserve">* heterologno  s mRNK </w:t>
            </w:r>
            <w:r>
              <w:rPr>
                <w:rFonts w:ascii="Calibri" w:eastAsia="Times New Roman" w:hAnsi="Calibri" w:cs="Calibri"/>
                <w:color w:val="000000"/>
                <w:lang w:val="hr-BA"/>
              </w:rPr>
              <w:t>vakcinom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64223B" w:rsidRPr="0001475F" w:rsidTr="0064223B">
        <w:trPr>
          <w:trHeight w:val="40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Vaxzevria (AstraZeneca)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64223B" w:rsidRPr="0001475F" w:rsidTr="0064223B">
        <w:trPr>
          <w:trHeight w:val="398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Sinopharm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64223B" w:rsidRPr="0001475F" w:rsidTr="0064223B">
        <w:trPr>
          <w:trHeight w:val="40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Comirnaty (Pfizer/BioNTech)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64223B" w:rsidRPr="0001475F" w:rsidTr="0064223B">
        <w:trPr>
          <w:trHeight w:val="40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Sinovac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64223B" w:rsidRPr="0001475F" w:rsidTr="0064223B">
        <w:trPr>
          <w:trHeight w:val="40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Sputnik V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64223B" w:rsidRPr="0001475F" w:rsidTr="0064223B">
        <w:trPr>
          <w:trHeight w:val="398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Spikevax (Moderna)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64223B" w:rsidRPr="0001475F" w:rsidTr="0064223B">
        <w:trPr>
          <w:trHeight w:val="398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Johnson &amp; Johnson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64223B" w:rsidRPr="0001475F" w:rsidTr="0064223B">
        <w:trPr>
          <w:trHeight w:val="398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drugo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01475F" w:rsidRPr="0001475F" w:rsidTr="0064223B">
        <w:trPr>
          <w:trHeight w:val="398"/>
        </w:trPr>
        <w:tc>
          <w:tcPr>
            <w:tcW w:w="1125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B2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  <w:t xml:space="preserve">*navesti prema </w:t>
            </w:r>
            <w:r w:rsidR="00B245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  <w:t>vakcini</w:t>
            </w:r>
            <w:r w:rsidRPr="0001475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  <w:t xml:space="preserve"> koj</w:t>
            </w:r>
            <w:r w:rsidR="00B245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  <w:t>o</w:t>
            </w:r>
            <w:r w:rsidR="00484B92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  <w:t>m je izvršena</w:t>
            </w:r>
            <w:r w:rsidRPr="0001475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  <w:t xml:space="preserve"> primarn</w:t>
            </w:r>
            <w:r w:rsidR="00B245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  <w:t>a</w:t>
            </w:r>
            <w:r w:rsidRPr="0001475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  <w:t xml:space="preserve"> </w:t>
            </w:r>
            <w:r w:rsidR="00B245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  <w:t>vakcinacija</w:t>
            </w:r>
            <w:r w:rsidRPr="0001475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  <w:t xml:space="preserve"> i </w:t>
            </w:r>
            <w:r w:rsidR="00B245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  <w:t>revakcinacija</w:t>
            </w:r>
            <w:r w:rsidR="00037E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  <w:t xml:space="preserve"> s</w:t>
            </w:r>
            <w:r w:rsidRPr="0001475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  <w:t xml:space="preserve"> mRNK </w:t>
            </w:r>
            <w:r w:rsidR="00B245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  <w:t>vakcinom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64223B" w:rsidRPr="0001475F" w:rsidTr="0064223B">
        <w:trPr>
          <w:trHeight w:val="398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64223B" w:rsidRPr="0001475F" w:rsidTr="0064223B">
        <w:trPr>
          <w:trHeight w:val="398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64223B" w:rsidRPr="0001475F" w:rsidTr="0064223B">
        <w:trPr>
          <w:trHeight w:val="398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64223B" w:rsidRPr="0001475F" w:rsidTr="0064223B">
        <w:trPr>
          <w:trHeight w:val="450"/>
        </w:trPr>
        <w:tc>
          <w:tcPr>
            <w:tcW w:w="259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Potpis izvjestitelja</w:t>
            </w:r>
          </w:p>
        </w:tc>
        <w:tc>
          <w:tcPr>
            <w:tcW w:w="2665" w:type="dxa"/>
            <w:gridSpan w:val="2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 xml:space="preserve">Datum </w:t>
            </w:r>
          </w:p>
        </w:tc>
        <w:tc>
          <w:tcPr>
            <w:tcW w:w="2774" w:type="dxa"/>
            <w:gridSpan w:val="2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01475F" w:rsidRPr="0001475F" w:rsidTr="0064223B">
        <w:trPr>
          <w:trHeight w:val="390"/>
        </w:trPr>
        <w:tc>
          <w:tcPr>
            <w:tcW w:w="9425" w:type="dxa"/>
            <w:gridSpan w:val="6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B24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  <w:t>Izvješ</w:t>
            </w:r>
            <w:r w:rsidR="00B245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  <w:t>taj</w:t>
            </w:r>
            <w:r w:rsidRPr="0001475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/>
              </w:rPr>
              <w:t xml:space="preserve"> dostavljati ponedjeljkom do 11:00h  na email: i.covic@zzjzfbih.ba i m.smjecanin@zzjzfbih.ba</w:t>
            </w:r>
          </w:p>
        </w:tc>
        <w:tc>
          <w:tcPr>
            <w:tcW w:w="1825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  <w:tr w:rsidR="0064223B" w:rsidRPr="0001475F" w:rsidTr="0064223B">
        <w:trPr>
          <w:trHeight w:val="300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75F" w:rsidRPr="0001475F" w:rsidRDefault="0001475F" w:rsidP="00014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/>
              </w:rPr>
            </w:pPr>
            <w:r w:rsidRPr="0001475F">
              <w:rPr>
                <w:rFonts w:ascii="Calibri" w:eastAsia="Times New Roman" w:hAnsi="Calibri" w:cs="Calibri"/>
                <w:color w:val="000000"/>
                <w:lang w:val="hr-BA"/>
              </w:rPr>
              <w:t> </w:t>
            </w:r>
          </w:p>
        </w:tc>
      </w:tr>
    </w:tbl>
    <w:p w:rsidR="00201ECE" w:rsidRPr="0001475F" w:rsidRDefault="00201ECE">
      <w:pPr>
        <w:rPr>
          <w:lang w:val="hr-BA"/>
        </w:rPr>
      </w:pPr>
    </w:p>
    <w:sectPr w:rsidR="00201ECE" w:rsidRPr="0001475F" w:rsidSect="0001475F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F18" w:rsidRDefault="00115F18" w:rsidP="0001475F">
      <w:pPr>
        <w:spacing w:after="0" w:line="240" w:lineRule="auto"/>
      </w:pPr>
      <w:r>
        <w:separator/>
      </w:r>
    </w:p>
  </w:endnote>
  <w:endnote w:type="continuationSeparator" w:id="0">
    <w:p w:rsidR="00115F18" w:rsidRDefault="00115F18" w:rsidP="00014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98705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4223B" w:rsidRDefault="006422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0AA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4223B" w:rsidRDefault="006422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F18" w:rsidRDefault="00115F18" w:rsidP="0001475F">
      <w:pPr>
        <w:spacing w:after="0" w:line="240" w:lineRule="auto"/>
      </w:pPr>
      <w:r>
        <w:separator/>
      </w:r>
    </w:p>
  </w:footnote>
  <w:footnote w:type="continuationSeparator" w:id="0">
    <w:p w:rsidR="00115F18" w:rsidRDefault="00115F18" w:rsidP="000147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75F"/>
    <w:rsid w:val="0001475F"/>
    <w:rsid w:val="00037E49"/>
    <w:rsid w:val="000828B7"/>
    <w:rsid w:val="00115F18"/>
    <w:rsid w:val="001C08D4"/>
    <w:rsid w:val="00201ECE"/>
    <w:rsid w:val="0028040E"/>
    <w:rsid w:val="00372D90"/>
    <w:rsid w:val="00484B92"/>
    <w:rsid w:val="005E5644"/>
    <w:rsid w:val="0064223B"/>
    <w:rsid w:val="006F52E6"/>
    <w:rsid w:val="0091173E"/>
    <w:rsid w:val="00920AAD"/>
    <w:rsid w:val="00A07DD8"/>
    <w:rsid w:val="00AC485A"/>
    <w:rsid w:val="00B245BF"/>
    <w:rsid w:val="00C574AF"/>
    <w:rsid w:val="00C85CBE"/>
    <w:rsid w:val="00D63241"/>
    <w:rsid w:val="00E1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B722FA-4BEB-428B-B03F-BDF1624E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47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75F"/>
  </w:style>
  <w:style w:type="paragraph" w:styleId="Footer">
    <w:name w:val="footer"/>
    <w:basedOn w:val="Normal"/>
    <w:link w:val="FooterChar"/>
    <w:uiPriority w:val="99"/>
    <w:unhideWhenUsed/>
    <w:rsid w:val="000147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Zlatan Z. P. Persic</cp:lastModifiedBy>
  <cp:revision>7</cp:revision>
  <dcterms:created xsi:type="dcterms:W3CDTF">2022-01-25T12:05:00Z</dcterms:created>
  <dcterms:modified xsi:type="dcterms:W3CDTF">2022-01-25T14:48:00Z</dcterms:modified>
</cp:coreProperties>
</file>