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Look w:val="04A0" w:firstRow="1" w:lastRow="0" w:firstColumn="1" w:lastColumn="0" w:noHBand="0" w:noVBand="1"/>
      </w:tblPr>
      <w:tblGrid>
        <w:gridCol w:w="2678"/>
        <w:gridCol w:w="1366"/>
        <w:gridCol w:w="1284"/>
        <w:gridCol w:w="1283"/>
        <w:gridCol w:w="1440"/>
        <w:gridCol w:w="1288"/>
        <w:gridCol w:w="1823"/>
        <w:gridCol w:w="849"/>
        <w:gridCol w:w="949"/>
      </w:tblGrid>
      <w:tr w:rsidR="00734725" w:rsidRPr="00734725" w:rsidTr="001823A4">
        <w:trPr>
          <w:trHeight w:val="735"/>
        </w:trPr>
        <w:tc>
          <w:tcPr>
            <w:tcW w:w="9339" w:type="dxa"/>
            <w:gridSpan w:val="6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Zbirn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i</w:t>
            </w: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 xml:space="preserve"> izvješ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taj</w:t>
            </w: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 xml:space="preserve"> o hospitaliziranim i pacijentima na respiratoru, smrtnim slučajevima povezanim s COVID-19 i 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vakcinalnom</w:t>
            </w: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 xml:space="preserve"> statusu, za 2021. godinu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8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Kanton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552"/>
        </w:trPr>
        <w:tc>
          <w:tcPr>
            <w:tcW w:w="267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Kantonalni zavod za javno zdravstvo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80"/>
        </w:trPr>
        <w:tc>
          <w:tcPr>
            <w:tcW w:w="267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Ime i prezime izvjestitelja</w:t>
            </w:r>
          </w:p>
        </w:tc>
        <w:tc>
          <w:tcPr>
            <w:tcW w:w="6660" w:type="dxa"/>
            <w:gridSpan w:val="5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555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725" w:rsidRPr="00734725" w:rsidRDefault="001823A4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Period</w:t>
            </w:r>
            <w:r w:rsidR="00734725"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 izvješ</w:t>
            </w:r>
            <w:r>
              <w:rPr>
                <w:rFonts w:ascii="Calibri" w:eastAsia="Times New Roman" w:hAnsi="Calibri" w:cs="Calibri"/>
                <w:color w:val="000000"/>
                <w:lang w:val="hr-BA"/>
              </w:rPr>
              <w:t>tavanja</w:t>
            </w:r>
            <w:r w:rsidR="00734725"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  (navesti*)</w:t>
            </w:r>
          </w:p>
        </w:tc>
        <w:tc>
          <w:tcPr>
            <w:tcW w:w="6660" w:type="dxa"/>
            <w:gridSpan w:val="5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45"/>
        </w:trPr>
        <w:tc>
          <w:tcPr>
            <w:tcW w:w="9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*navesti za </w:t>
            </w:r>
            <w:r w:rsidR="001823A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period</w:t>
            </w: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za koj</w:t>
            </w:r>
            <w:r w:rsidR="001823A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i</w:t>
            </w: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postoje podaci o </w:t>
            </w:r>
            <w:r w:rsidR="001823A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vakcinalnom</w:t>
            </w: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statusu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60"/>
        </w:trPr>
        <w:tc>
          <w:tcPr>
            <w:tcW w:w="26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00"/>
        </w:trPr>
        <w:tc>
          <w:tcPr>
            <w:tcW w:w="93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Hospitalizirani pacijenti oboljeli od COVID-19 prema 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vakcinalnom</w:t>
            </w: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statusu</w:t>
            </w:r>
          </w:p>
        </w:tc>
        <w:tc>
          <w:tcPr>
            <w:tcW w:w="182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84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Zdravstvena ustanova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Broj* hospitalizira-nih pacijenata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Potpuno**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Ne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Nema podataka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1823A4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  <w:r w:rsidR="00734725" w:rsidRPr="00734725">
              <w:rPr>
                <w:rFonts w:ascii="Calibri" w:eastAsia="Times New Roman" w:hAnsi="Calibri" w:cs="Calibri"/>
                <w:color w:val="000000"/>
                <w:lang w:val="hr-BA"/>
              </w:rPr>
              <w:t>***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38"/>
        </w:trPr>
        <w:tc>
          <w:tcPr>
            <w:tcW w:w="9339" w:type="dxa"/>
            <w:gridSpan w:val="6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*Ukupan broj hospitaliziranih pacijenata, uključujući i pacijente na respiratoru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38"/>
        </w:trPr>
        <w:tc>
          <w:tcPr>
            <w:tcW w:w="9339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**Dvije doze </w:t>
            </w:r>
            <w:r w:rsidR="001823A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vakcine</w:t>
            </w: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+ najmanje 14 dana nakon druge doze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38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***Treća doza </w:t>
            </w:r>
            <w:r w:rsidR="001823A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vakcine</w:t>
            </w: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+ n</w:t>
            </w:r>
            <w:r w:rsidR="009F62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ajmanje 14 dana nakon treće doze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3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75"/>
        </w:trPr>
        <w:tc>
          <w:tcPr>
            <w:tcW w:w="8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lastRenderedPageBreak/>
              <w:t xml:space="preserve">Pacijenti na respiratoru oboljeli od COVID-19 prema 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vakcinalnom</w:t>
            </w: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statusu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84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Zdravstvena ustanova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Broj pacijenata na respiratoru*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Ne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Nema podataka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725" w:rsidRPr="00734725" w:rsidRDefault="001823A4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00"/>
        </w:trPr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F3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*invazivna mehanička ventilacija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51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00"/>
        </w:trPr>
        <w:tc>
          <w:tcPr>
            <w:tcW w:w="93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Smrtni slučajevi povezani s COVID-19 prema 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vakcinalnom</w:t>
            </w: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statusu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84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Zdravstvena ustanova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Broj smrtnih slučajeva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Ne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Nema podataka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725" w:rsidRPr="00734725" w:rsidRDefault="001823A4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95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  <w:bookmarkStart w:id="0" w:name="_GoBack"/>
            <w:bookmarkEnd w:id="0"/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615"/>
        </w:trPr>
        <w:tc>
          <w:tcPr>
            <w:tcW w:w="9339" w:type="dxa"/>
            <w:gridSpan w:val="6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lastRenderedPageBreak/>
              <w:t>Hospitalizirani i pacijenti na respiratoru, smrtni slučajevi povezani s COVID-19 prema vr</w:t>
            </w:r>
            <w:r w:rsidR="009B7F6D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sti 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vakcine</w:t>
            </w:r>
            <w:r w:rsidR="009B7F6D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</w:t>
            </w:r>
            <w:r w:rsidR="009B7F6D" w:rsidRPr="006F4FAE">
              <w:rPr>
                <w:rFonts w:ascii="Calibri" w:eastAsia="Times New Roman" w:hAnsi="Calibri" w:cs="Calibri"/>
                <w:b/>
                <w:bCs/>
                <w:lang w:val="hr-BA"/>
              </w:rPr>
              <w:t xml:space="preserve">protiv COVID-19 </w:t>
            </w:r>
            <w:r w:rsidR="001823A4" w:rsidRPr="006F4FAE">
              <w:rPr>
                <w:rFonts w:ascii="Calibri" w:eastAsia="Times New Roman" w:hAnsi="Calibri" w:cs="Calibri"/>
                <w:b/>
                <w:bCs/>
                <w:lang w:val="hr-BA"/>
              </w:rPr>
              <w:t>k</w:t>
            </w:r>
            <w:r w:rsidR="001823A4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oju</w:t>
            </w:r>
            <w:r w:rsidRPr="00734725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su primili</w:t>
            </w:r>
          </w:p>
        </w:tc>
        <w:tc>
          <w:tcPr>
            <w:tcW w:w="1823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38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Vrsta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Hospitalizirani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Na respiratoru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Umrli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555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25" w:rsidRPr="00734725" w:rsidRDefault="00734725" w:rsidP="0018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1823A4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Vaxzevria (AstraZeneca)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9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Sinopharm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Comirnaty (Pfizer/BioNTech)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Sinovac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0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Sputnik V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9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Spikevax (Moderna)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9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Johnson &amp; Johnson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9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drugo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9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9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450"/>
        </w:trPr>
        <w:tc>
          <w:tcPr>
            <w:tcW w:w="267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Potpis izvjestitelja</w:t>
            </w:r>
          </w:p>
        </w:tc>
        <w:tc>
          <w:tcPr>
            <w:tcW w:w="265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 xml:space="preserve">Datum </w:t>
            </w:r>
          </w:p>
        </w:tc>
        <w:tc>
          <w:tcPr>
            <w:tcW w:w="272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90"/>
        </w:trPr>
        <w:tc>
          <w:tcPr>
            <w:tcW w:w="9339" w:type="dxa"/>
            <w:gridSpan w:val="6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Izvještaj dostavljati na email: i.covic@zzjzfbih.ba i m.smjecanin@zzjzfbih.ba</w:t>
            </w:r>
          </w:p>
        </w:tc>
        <w:tc>
          <w:tcPr>
            <w:tcW w:w="182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734725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734725" w:rsidRPr="00734725" w:rsidTr="001823A4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25" w:rsidRPr="00734725" w:rsidRDefault="00734725" w:rsidP="0073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:rsidR="005F3521" w:rsidRPr="00734725" w:rsidRDefault="005F3521">
      <w:pPr>
        <w:rPr>
          <w:lang w:val="hr-BA"/>
        </w:rPr>
      </w:pPr>
    </w:p>
    <w:sectPr w:rsidR="005F3521" w:rsidRPr="00734725" w:rsidSect="00734725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B7" w:rsidRDefault="002270B7" w:rsidP="003B5E45">
      <w:pPr>
        <w:spacing w:after="0" w:line="240" w:lineRule="auto"/>
      </w:pPr>
      <w:r>
        <w:separator/>
      </w:r>
    </w:p>
  </w:endnote>
  <w:endnote w:type="continuationSeparator" w:id="0">
    <w:p w:rsidR="002270B7" w:rsidRDefault="002270B7" w:rsidP="003B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692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E45" w:rsidRDefault="003B5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5E45" w:rsidRDefault="003B5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B7" w:rsidRDefault="002270B7" w:rsidP="003B5E45">
      <w:pPr>
        <w:spacing w:after="0" w:line="240" w:lineRule="auto"/>
      </w:pPr>
      <w:r>
        <w:separator/>
      </w:r>
    </w:p>
  </w:footnote>
  <w:footnote w:type="continuationSeparator" w:id="0">
    <w:p w:rsidR="002270B7" w:rsidRDefault="002270B7" w:rsidP="003B5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25"/>
    <w:rsid w:val="00056E04"/>
    <w:rsid w:val="001823A4"/>
    <w:rsid w:val="00195D3A"/>
    <w:rsid w:val="002270B7"/>
    <w:rsid w:val="002A74A2"/>
    <w:rsid w:val="003B5E45"/>
    <w:rsid w:val="005F3521"/>
    <w:rsid w:val="006F034C"/>
    <w:rsid w:val="006F4FAE"/>
    <w:rsid w:val="00734725"/>
    <w:rsid w:val="007F3B0B"/>
    <w:rsid w:val="009B7F6D"/>
    <w:rsid w:val="009F62FF"/>
    <w:rsid w:val="00B642D4"/>
    <w:rsid w:val="00D4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6E445-2C4F-4707-8612-2D1357E8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E45"/>
  </w:style>
  <w:style w:type="paragraph" w:styleId="Footer">
    <w:name w:val="footer"/>
    <w:basedOn w:val="Normal"/>
    <w:link w:val="FooterChar"/>
    <w:uiPriority w:val="99"/>
    <w:unhideWhenUsed/>
    <w:rsid w:val="003B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Zlatan Z. P. Persic</cp:lastModifiedBy>
  <cp:revision>5</cp:revision>
  <dcterms:created xsi:type="dcterms:W3CDTF">2022-01-25T11:36:00Z</dcterms:created>
  <dcterms:modified xsi:type="dcterms:W3CDTF">2022-01-25T14:47:00Z</dcterms:modified>
</cp:coreProperties>
</file>