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2983" w:tblpY="3661"/>
        <w:tblW w:w="11340" w:type="dxa"/>
        <w:tblCellSpacing w:w="20" w:type="dxa"/>
        <w:tblBorders>
          <w:top w:val="outset" w:sz="8" w:space="0" w:color="auto"/>
          <w:left w:val="outset" w:sz="8" w:space="0" w:color="auto"/>
          <w:bottom w:val="outset" w:sz="8" w:space="0" w:color="auto"/>
          <w:right w:val="outset" w:sz="8" w:space="0" w:color="auto"/>
          <w:insideH w:val="outset" w:sz="8" w:space="0" w:color="auto"/>
          <w:insideV w:val="outset" w:sz="8" w:space="0" w:color="auto"/>
        </w:tblBorders>
        <w:tblLook w:val="0000" w:firstRow="0" w:lastRow="0" w:firstColumn="0" w:lastColumn="0" w:noHBand="0" w:noVBand="0"/>
      </w:tblPr>
      <w:tblGrid>
        <w:gridCol w:w="2058"/>
        <w:gridCol w:w="578"/>
        <w:gridCol w:w="578"/>
        <w:gridCol w:w="577"/>
        <w:gridCol w:w="577"/>
        <w:gridCol w:w="577"/>
        <w:gridCol w:w="577"/>
        <w:gridCol w:w="577"/>
        <w:gridCol w:w="577"/>
        <w:gridCol w:w="473"/>
        <w:gridCol w:w="716"/>
        <w:gridCol w:w="607"/>
        <w:gridCol w:w="607"/>
        <w:gridCol w:w="2261"/>
      </w:tblGrid>
      <w:tr w:rsidR="00477048" w:rsidRPr="00477048" w:rsidTr="00813781">
        <w:trPr>
          <w:cantSplit/>
          <w:tblCellSpacing w:w="20" w:type="dxa"/>
        </w:trPr>
        <w:tc>
          <w:tcPr>
            <w:tcW w:w="9593" w:type="dxa"/>
            <w:gridSpan w:val="14"/>
            <w:shd w:val="clear" w:color="auto" w:fill="C2D69B"/>
            <w:vAlign w:val="center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 xml:space="preserve">PLANIRANE AKTIVNOSTI </w:t>
            </w:r>
            <w:r w:rsidRPr="00477048">
              <w:rPr>
                <w:rFonts w:ascii="Times New Roman" w:hAnsi="Times New Roman"/>
                <w:i/>
                <w:sz w:val="18"/>
                <w:szCs w:val="18"/>
                <w:lang w:val="bs-Latn-BA"/>
              </w:rPr>
              <w:t xml:space="preserve">(Aktivnosti koje su planirane da se realizuju projektom koji je predmet prijave. Plan treba da je usklađen s </w:t>
            </w:r>
            <w:r w:rsidR="00AE7048">
              <w:rPr>
                <w:rFonts w:ascii="Times New Roman" w:hAnsi="Times New Roman"/>
                <w:i/>
                <w:sz w:val="18"/>
                <w:szCs w:val="18"/>
                <w:lang w:val="bs-Latn-BA"/>
              </w:rPr>
              <w:t>detaljnim opisom projekta</w:t>
            </w:r>
            <w:r w:rsidRPr="00477048">
              <w:rPr>
                <w:rFonts w:ascii="Times New Roman" w:hAnsi="Times New Roman"/>
                <w:i/>
                <w:sz w:val="18"/>
                <w:szCs w:val="18"/>
                <w:lang w:val="bs-Latn-BA"/>
              </w:rPr>
              <w:t xml:space="preserve"> i finansijskim planom)</w:t>
            </w:r>
          </w:p>
        </w:tc>
      </w:tr>
      <w:tr w:rsidR="00477048" w:rsidRPr="00477048" w:rsidTr="00813781">
        <w:trPr>
          <w:cantSplit/>
          <w:tblCellSpacing w:w="20" w:type="dxa"/>
        </w:trPr>
        <w:tc>
          <w:tcPr>
            <w:tcW w:w="1687" w:type="dxa"/>
            <w:shd w:val="clear" w:color="auto" w:fill="D6E3BC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477048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Aktivnost</w:t>
            </w:r>
          </w:p>
        </w:tc>
        <w:tc>
          <w:tcPr>
            <w:tcW w:w="5967" w:type="dxa"/>
            <w:gridSpan w:val="12"/>
            <w:shd w:val="clear" w:color="auto" w:fill="D6E3BC"/>
            <w:vAlign w:val="center"/>
          </w:tcPr>
          <w:p w:rsidR="00477048" w:rsidRPr="00477048" w:rsidRDefault="00477048" w:rsidP="0081378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477048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Implementacijski period</w:t>
            </w:r>
          </w:p>
          <w:p w:rsidR="00477048" w:rsidRPr="00477048" w:rsidRDefault="00477048" w:rsidP="00813781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val="bs-Latn-BA"/>
              </w:rPr>
            </w:pPr>
            <w:r w:rsidRPr="00477048">
              <w:rPr>
                <w:rFonts w:ascii="Times New Roman" w:hAnsi="Times New Roman"/>
                <w:i/>
                <w:sz w:val="20"/>
                <w:szCs w:val="20"/>
                <w:lang w:val="bs-Latn-BA"/>
              </w:rPr>
              <w:t>(mjeseci)</w:t>
            </w:r>
          </w:p>
        </w:tc>
        <w:tc>
          <w:tcPr>
            <w:tcW w:w="1859" w:type="dxa"/>
            <w:shd w:val="clear" w:color="auto" w:fill="D6E3BC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477048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Tijelo koje izvodi projekat ili način angažmana</w:t>
            </w:r>
          </w:p>
        </w:tc>
      </w:tr>
      <w:tr w:rsidR="00477048" w:rsidRPr="00477048" w:rsidTr="00813781">
        <w:trPr>
          <w:cantSplit/>
          <w:tblCellSpacing w:w="20" w:type="dxa"/>
        </w:trPr>
        <w:tc>
          <w:tcPr>
            <w:tcW w:w="1687" w:type="dxa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454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1</w:t>
            </w:r>
          </w:p>
        </w:tc>
        <w:tc>
          <w:tcPr>
            <w:tcW w:w="454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2</w:t>
            </w:r>
          </w:p>
        </w:tc>
        <w:tc>
          <w:tcPr>
            <w:tcW w:w="454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3</w:t>
            </w:r>
          </w:p>
        </w:tc>
        <w:tc>
          <w:tcPr>
            <w:tcW w:w="454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4</w:t>
            </w:r>
          </w:p>
        </w:tc>
        <w:tc>
          <w:tcPr>
            <w:tcW w:w="454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5</w:t>
            </w:r>
          </w:p>
        </w:tc>
        <w:tc>
          <w:tcPr>
            <w:tcW w:w="454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6</w:t>
            </w:r>
          </w:p>
        </w:tc>
        <w:tc>
          <w:tcPr>
            <w:tcW w:w="454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7</w:t>
            </w:r>
          </w:p>
        </w:tc>
        <w:tc>
          <w:tcPr>
            <w:tcW w:w="454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8</w:t>
            </w:r>
          </w:p>
        </w:tc>
        <w:tc>
          <w:tcPr>
            <w:tcW w:w="366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9</w:t>
            </w:r>
          </w:p>
        </w:tc>
        <w:tc>
          <w:tcPr>
            <w:tcW w:w="571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10</w:t>
            </w:r>
          </w:p>
        </w:tc>
        <w:tc>
          <w:tcPr>
            <w:tcW w:w="479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11</w:t>
            </w:r>
          </w:p>
        </w:tc>
        <w:tc>
          <w:tcPr>
            <w:tcW w:w="479" w:type="dxa"/>
            <w:vAlign w:val="center"/>
          </w:tcPr>
          <w:p w:rsidR="00477048" w:rsidRPr="00477048" w:rsidRDefault="00477048" w:rsidP="00813781">
            <w:pPr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477048">
              <w:rPr>
                <w:rFonts w:ascii="Times New Roman" w:hAnsi="Times New Roman"/>
                <w:b/>
                <w:lang w:val="bs-Latn-BA"/>
              </w:rPr>
              <w:t>12</w:t>
            </w:r>
          </w:p>
        </w:tc>
        <w:tc>
          <w:tcPr>
            <w:tcW w:w="1859" w:type="dxa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lang w:val="bs-Latn-BA"/>
              </w:rPr>
            </w:pPr>
          </w:p>
        </w:tc>
      </w:tr>
      <w:tr w:rsidR="00477048" w:rsidRPr="00477048" w:rsidTr="00813781">
        <w:trPr>
          <w:cantSplit/>
          <w:trHeight w:val="410"/>
          <w:tblCellSpacing w:w="20" w:type="dxa"/>
        </w:trPr>
        <w:tc>
          <w:tcPr>
            <w:tcW w:w="1687" w:type="dxa"/>
          </w:tcPr>
          <w:p w:rsidR="00477048" w:rsidRPr="00477048" w:rsidRDefault="00477048" w:rsidP="00813781">
            <w:pPr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highlight w:val="lightGray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highlight w:val="lightGray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highlight w:val="lightGray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366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571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79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79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1859" w:type="dxa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lang w:val="bs-Latn-BA"/>
              </w:rPr>
            </w:pPr>
          </w:p>
        </w:tc>
      </w:tr>
      <w:tr w:rsidR="00477048" w:rsidRPr="00477048" w:rsidTr="00813781">
        <w:trPr>
          <w:cantSplit/>
          <w:tblCellSpacing w:w="20" w:type="dxa"/>
        </w:trPr>
        <w:tc>
          <w:tcPr>
            <w:tcW w:w="1687" w:type="dxa"/>
          </w:tcPr>
          <w:p w:rsidR="00477048" w:rsidRPr="00477048" w:rsidRDefault="00477048" w:rsidP="00813781">
            <w:pPr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366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571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79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79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1859" w:type="dxa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lang w:val="bs-Latn-BA"/>
              </w:rPr>
            </w:pPr>
          </w:p>
        </w:tc>
      </w:tr>
      <w:tr w:rsidR="00477048" w:rsidRPr="00477048" w:rsidTr="00813781">
        <w:trPr>
          <w:cantSplit/>
          <w:tblCellSpacing w:w="20" w:type="dxa"/>
        </w:trPr>
        <w:tc>
          <w:tcPr>
            <w:tcW w:w="1687" w:type="dxa"/>
          </w:tcPr>
          <w:p w:rsidR="00477048" w:rsidRPr="00477048" w:rsidRDefault="00477048" w:rsidP="00813781">
            <w:pPr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366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571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79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79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1859" w:type="dxa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lang w:val="bs-Latn-BA"/>
              </w:rPr>
            </w:pPr>
          </w:p>
        </w:tc>
      </w:tr>
      <w:tr w:rsidR="00477048" w:rsidRPr="00477048" w:rsidTr="00813781">
        <w:trPr>
          <w:cantSplit/>
          <w:tblCellSpacing w:w="20" w:type="dxa"/>
        </w:trPr>
        <w:tc>
          <w:tcPr>
            <w:tcW w:w="1687" w:type="dxa"/>
          </w:tcPr>
          <w:p w:rsidR="00477048" w:rsidRPr="00477048" w:rsidRDefault="00477048" w:rsidP="00813781">
            <w:pPr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54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366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571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79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479" w:type="dxa"/>
            <w:shd w:val="clear" w:color="auto" w:fill="auto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1859" w:type="dxa"/>
          </w:tcPr>
          <w:p w:rsidR="00477048" w:rsidRPr="00477048" w:rsidRDefault="00477048" w:rsidP="00813781">
            <w:pPr>
              <w:jc w:val="both"/>
              <w:rPr>
                <w:rFonts w:ascii="Times New Roman" w:hAnsi="Times New Roman"/>
                <w:b/>
                <w:lang w:val="bs-Latn-BA"/>
              </w:rPr>
            </w:pPr>
          </w:p>
        </w:tc>
      </w:tr>
    </w:tbl>
    <w:p w:rsidR="00813781" w:rsidRPr="00813781" w:rsidRDefault="00813781" w:rsidP="00813781">
      <w:pPr>
        <w:pBdr>
          <w:top w:val="outset" w:sz="2" w:space="1" w:color="auto"/>
          <w:left w:val="outset" w:sz="2" w:space="4" w:color="auto"/>
          <w:bottom w:val="inset" w:sz="2" w:space="1" w:color="auto"/>
          <w:right w:val="inset" w:sz="2" w:space="4" w:color="auto"/>
        </w:pBdr>
        <w:shd w:val="clear" w:color="auto" w:fill="C2D69B"/>
        <w:ind w:left="90"/>
        <w:jc w:val="center"/>
        <w:rPr>
          <w:rFonts w:ascii="Times New Roman" w:hAnsi="Times New Roman"/>
          <w:b/>
          <w:lang w:val="bs-Latn-BA"/>
        </w:rPr>
      </w:pPr>
      <w:r w:rsidRPr="00813781">
        <w:rPr>
          <w:rFonts w:ascii="Times New Roman" w:hAnsi="Times New Roman"/>
          <w:b/>
          <w:lang w:val="bs-Latn-BA"/>
        </w:rPr>
        <w:t xml:space="preserve">OBRAZAC ZA </w:t>
      </w:r>
      <w:r>
        <w:rPr>
          <w:rFonts w:ascii="Times New Roman" w:hAnsi="Times New Roman"/>
          <w:b/>
          <w:lang w:val="bs-Latn-BA"/>
        </w:rPr>
        <w:t xml:space="preserve">DINAMIČKI </w:t>
      </w:r>
      <w:r w:rsidRPr="00813781">
        <w:rPr>
          <w:rFonts w:ascii="Times New Roman" w:hAnsi="Times New Roman"/>
          <w:b/>
          <w:lang w:val="bs-Latn-BA"/>
        </w:rPr>
        <w:t>PREGLED PROJEKTA-</w:t>
      </w:r>
      <w:r w:rsidRPr="00813781">
        <w:rPr>
          <w:rFonts w:ascii="Times New Roman" w:hAnsi="Times New Roman"/>
          <w:b/>
          <w:bCs/>
          <w:sz w:val="20"/>
          <w:szCs w:val="20"/>
          <w:lang w:val="bs-Latn-BA"/>
        </w:rPr>
        <w:t xml:space="preserve"> obavezujuće</w:t>
      </w:r>
    </w:p>
    <w:p w:rsidR="00813781" w:rsidRPr="00813781" w:rsidRDefault="00813781" w:rsidP="00813781">
      <w:pPr>
        <w:spacing w:after="0"/>
        <w:ind w:left="90"/>
        <w:rPr>
          <w:rFonts w:ascii="Times New Roman" w:hAnsi="Times New Roman"/>
          <w:i/>
          <w:sz w:val="18"/>
          <w:szCs w:val="18"/>
          <w:lang w:val="bs-Latn-BA"/>
        </w:rPr>
      </w:pPr>
      <w:r w:rsidRPr="00813781">
        <w:rPr>
          <w:rFonts w:ascii="Times New Roman" w:hAnsi="Times New Roman"/>
          <w:i/>
          <w:sz w:val="18"/>
          <w:szCs w:val="18"/>
          <w:lang w:val="bs-Latn-BA"/>
        </w:rPr>
        <w:t>(</w:t>
      </w:r>
      <w:r>
        <w:rPr>
          <w:rFonts w:ascii="Times New Roman" w:hAnsi="Times New Roman"/>
          <w:i/>
          <w:sz w:val="18"/>
          <w:szCs w:val="18"/>
          <w:lang w:val="bs-Latn-BA"/>
        </w:rPr>
        <w:t xml:space="preserve">Dinamički </w:t>
      </w:r>
      <w:r w:rsidRPr="00813781">
        <w:rPr>
          <w:rFonts w:ascii="Times New Roman" w:hAnsi="Times New Roman"/>
          <w:i/>
          <w:sz w:val="18"/>
          <w:szCs w:val="18"/>
          <w:lang w:val="bs-Latn-BA"/>
        </w:rPr>
        <w:t xml:space="preserve">pregled projekta treba biti u skladu s </w:t>
      </w:r>
      <w:r>
        <w:rPr>
          <w:rFonts w:ascii="Times New Roman" w:hAnsi="Times New Roman"/>
          <w:i/>
          <w:sz w:val="18"/>
          <w:szCs w:val="18"/>
          <w:lang w:val="bs-Latn-BA"/>
        </w:rPr>
        <w:t>detaljnim opisom projekta</w:t>
      </w:r>
      <w:r w:rsidRPr="00813781">
        <w:rPr>
          <w:rFonts w:ascii="Times New Roman" w:hAnsi="Times New Roman"/>
          <w:i/>
          <w:sz w:val="18"/>
          <w:szCs w:val="18"/>
          <w:lang w:val="bs-Latn-BA"/>
        </w:rPr>
        <w:t xml:space="preserve"> i planom aktivnosti apliciranog projekta. Aplikant treba popuniti samo troškove koji su relevantni za aplicirani projekat. U slučaju specifičnosti i potrebe za dodatnim redovima, aplikant može dodati nove redove i zahtjeve)</w:t>
      </w:r>
    </w:p>
    <w:p w:rsidR="00B15930" w:rsidRDefault="00B15930"/>
    <w:p w:rsidR="00D4088B" w:rsidRDefault="00D4088B"/>
    <w:p w:rsidR="00D4088B" w:rsidRDefault="00D4088B"/>
    <w:p w:rsidR="00813781" w:rsidRDefault="00813781"/>
    <w:p w:rsidR="00813781" w:rsidRDefault="00813781">
      <w:bookmarkStart w:id="0" w:name="_GoBack"/>
      <w:bookmarkEnd w:id="0"/>
    </w:p>
    <w:p w:rsidR="00813781" w:rsidRDefault="00813781"/>
    <w:p w:rsidR="00813781" w:rsidRDefault="00813781" w:rsidP="00813781">
      <w:pPr>
        <w:tabs>
          <w:tab w:val="left" w:pos="1134"/>
        </w:tabs>
      </w:pPr>
    </w:p>
    <w:p w:rsidR="00813781" w:rsidRDefault="00813781"/>
    <w:p w:rsidR="00813781" w:rsidRDefault="00813781"/>
    <w:p w:rsidR="00813781" w:rsidRDefault="00813781"/>
    <w:p w:rsidR="00813781" w:rsidRDefault="00813781"/>
    <w:p w:rsidR="00813781" w:rsidRDefault="00813781"/>
    <w:p w:rsidR="00813781" w:rsidRDefault="00813781"/>
    <w:tbl>
      <w:tblPr>
        <w:tblW w:w="10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4"/>
        <w:gridCol w:w="1762"/>
        <w:gridCol w:w="4589"/>
      </w:tblGrid>
      <w:tr w:rsidR="00D4088B" w:rsidRPr="00D4088B" w:rsidTr="00813781">
        <w:trPr>
          <w:trHeight w:val="333"/>
          <w:jc w:val="center"/>
        </w:trPr>
        <w:tc>
          <w:tcPr>
            <w:tcW w:w="3311" w:type="dxa"/>
            <w:tcBorders>
              <w:top w:val="single" w:sz="4" w:space="0" w:color="76923C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4088B" w:rsidRPr="00D4088B" w:rsidRDefault="00D4088B" w:rsidP="00D4088B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 w:rsidRPr="00D4088B">
              <w:rPr>
                <w:rFonts w:ascii="Times New Roman" w:hAnsi="Times New Roman"/>
                <w:lang w:val="bs-Latn-BA"/>
              </w:rPr>
              <w:t>Mjesto i datum</w:t>
            </w:r>
          </w:p>
        </w:tc>
        <w:tc>
          <w:tcPr>
            <w:tcW w:w="15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4088B" w:rsidRPr="00D4088B" w:rsidRDefault="00D4088B" w:rsidP="00813781">
            <w:pPr>
              <w:spacing w:after="0"/>
              <w:rPr>
                <w:rFonts w:ascii="Times New Roman" w:hAnsi="Times New Roman"/>
                <w:lang w:val="bs-Latn-BA"/>
              </w:rPr>
            </w:pPr>
            <w:r w:rsidRPr="00D4088B">
              <w:rPr>
                <w:rFonts w:ascii="Times New Roman" w:hAnsi="Times New Roman"/>
                <w:lang w:val="bs-Latn-BA"/>
              </w:rPr>
              <w:t xml:space="preserve">          M</w:t>
            </w:r>
            <w:r w:rsidR="00813781">
              <w:rPr>
                <w:rFonts w:ascii="Times New Roman" w:hAnsi="Times New Roman"/>
                <w:lang w:val="bs-Latn-BA"/>
              </w:rPr>
              <w:t>P</w:t>
            </w:r>
          </w:p>
        </w:tc>
        <w:tc>
          <w:tcPr>
            <w:tcW w:w="4091" w:type="dxa"/>
            <w:tcBorders>
              <w:top w:val="single" w:sz="4" w:space="0" w:color="76923C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4088B" w:rsidRPr="00D4088B" w:rsidRDefault="00D4088B" w:rsidP="00D4088B">
            <w:pPr>
              <w:spacing w:after="0"/>
              <w:ind w:left="-108"/>
              <w:rPr>
                <w:rFonts w:ascii="Times New Roman" w:hAnsi="Times New Roman"/>
                <w:lang w:val="bs-Latn-BA"/>
              </w:rPr>
            </w:pPr>
            <w:r w:rsidRPr="00D4088B">
              <w:rPr>
                <w:rFonts w:ascii="Times New Roman" w:hAnsi="Times New Roman"/>
                <w:lang w:val="bs-Latn-BA"/>
              </w:rPr>
              <w:t xml:space="preserve">                    Potpis ovlaštene osobe</w:t>
            </w:r>
          </w:p>
        </w:tc>
      </w:tr>
    </w:tbl>
    <w:p w:rsidR="00D4088B" w:rsidRDefault="00D4088B"/>
    <w:sectPr w:rsidR="00D4088B" w:rsidSect="00813781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841" w:rsidRDefault="001C4841" w:rsidP="00813781">
      <w:pPr>
        <w:spacing w:after="0" w:line="240" w:lineRule="auto"/>
      </w:pPr>
      <w:r>
        <w:separator/>
      </w:r>
    </w:p>
  </w:endnote>
  <w:endnote w:type="continuationSeparator" w:id="0">
    <w:p w:rsidR="001C4841" w:rsidRDefault="001C4841" w:rsidP="00813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841" w:rsidRDefault="001C4841" w:rsidP="00813781">
      <w:pPr>
        <w:spacing w:after="0" w:line="240" w:lineRule="auto"/>
      </w:pPr>
      <w:r>
        <w:separator/>
      </w:r>
    </w:p>
  </w:footnote>
  <w:footnote w:type="continuationSeparator" w:id="0">
    <w:p w:rsidR="001C4841" w:rsidRDefault="001C4841" w:rsidP="00813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628" w:type="dxa"/>
      <w:jc w:val="center"/>
      <w:tblBorders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134"/>
      <w:gridCol w:w="1494"/>
    </w:tblGrid>
    <w:tr w:rsidR="00813781" w:rsidRPr="00813781" w:rsidTr="003C05D2">
      <w:trPr>
        <w:trHeight w:val="983"/>
        <w:jc w:val="center"/>
      </w:trPr>
      <w:tc>
        <w:tcPr>
          <w:tcW w:w="13134" w:type="dxa"/>
          <w:vAlign w:val="center"/>
          <w:hideMark/>
        </w:tcPr>
        <w:p w:rsidR="00813781" w:rsidRPr="00813781" w:rsidRDefault="00813781" w:rsidP="00813781">
          <w:pPr>
            <w:spacing w:after="0"/>
            <w:ind w:left="900"/>
            <w:jc w:val="center"/>
            <w:rPr>
              <w:rFonts w:ascii="Times New Roman" w:hAnsi="Times New Roman"/>
              <w:sz w:val="20"/>
              <w:szCs w:val="20"/>
              <w:lang w:val="bs-Latn-BA"/>
            </w:rPr>
          </w:pPr>
          <w:r w:rsidRPr="00813781">
            <w:rPr>
              <w:rFonts w:ascii="Times New Roman" w:hAnsi="Times New Roman"/>
              <w:sz w:val="20"/>
              <w:szCs w:val="20"/>
              <w:lang w:val="bs-Latn-BA"/>
            </w:rPr>
            <w:t>OBRAZAC / PRIJAVA PROJEKTA</w:t>
          </w:r>
        </w:p>
        <w:p w:rsidR="00813781" w:rsidRPr="00813781" w:rsidRDefault="00813781" w:rsidP="00813781">
          <w:pPr>
            <w:spacing w:line="240" w:lineRule="auto"/>
            <w:jc w:val="center"/>
            <w:rPr>
              <w:rFonts w:ascii="Garamond" w:hAnsi="Garamond"/>
              <w:b/>
              <w:sz w:val="27"/>
              <w:szCs w:val="27"/>
              <w:lang w:val="bs-Latn-BA"/>
            </w:rPr>
          </w:pPr>
          <w:r w:rsidRPr="00813781">
            <w:rPr>
              <w:rFonts w:ascii="Times New Roman" w:hAnsi="Times New Roman"/>
              <w:b/>
              <w:i/>
              <w:lang w:val="bs-Latn-BA"/>
            </w:rPr>
            <w:t>po Javnom konkursu Fonda za zaštitu okoliša FBiH za dodjelu revolving sredstava za realizaciju projekata energijske efikasnosti za 2016. godinu</w:t>
          </w:r>
        </w:p>
      </w:tc>
      <w:tc>
        <w:tcPr>
          <w:tcW w:w="1494" w:type="dxa"/>
          <w:tcBorders>
            <w:top w:val="single" w:sz="4" w:space="0" w:color="auto"/>
          </w:tcBorders>
          <w:vAlign w:val="center"/>
          <w:hideMark/>
        </w:tcPr>
        <w:p w:rsidR="00813781" w:rsidRPr="00813781" w:rsidRDefault="009C6B2D" w:rsidP="00813781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Arial" w:hAnsi="Arial" w:cs="Arial"/>
              <w:b/>
              <w:sz w:val="20"/>
              <w:szCs w:val="20"/>
              <w:lang w:val="bs-Latn-BA"/>
            </w:rPr>
          </w:pPr>
          <w:r>
            <w:rPr>
              <w:rFonts w:ascii="Arial" w:hAnsi="Arial" w:cs="Arial"/>
              <w:b/>
              <w:sz w:val="20"/>
              <w:szCs w:val="20"/>
              <w:lang w:val="bs-Latn-BA"/>
            </w:rPr>
            <w:t>Obrazac br. 3</w:t>
          </w:r>
        </w:p>
        <w:p w:rsidR="00813781" w:rsidRPr="00813781" w:rsidRDefault="00456C3F" w:rsidP="00456C3F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  <w:lang w:val="bs-Latn-BA"/>
            </w:rPr>
          </w:pPr>
          <w:r>
            <w:rPr>
              <w:rFonts w:ascii="Arial" w:hAnsi="Arial" w:cs="Arial"/>
              <w:b/>
              <w:sz w:val="20"/>
              <w:szCs w:val="20"/>
            </w:rPr>
            <w:t>JP RF EE 2016/01</w:t>
          </w:r>
        </w:p>
      </w:tc>
    </w:tr>
  </w:tbl>
  <w:p w:rsidR="00813781" w:rsidRDefault="008137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48"/>
    <w:rsid w:val="001C4841"/>
    <w:rsid w:val="00456C3F"/>
    <w:rsid w:val="00477048"/>
    <w:rsid w:val="00813781"/>
    <w:rsid w:val="008344DC"/>
    <w:rsid w:val="009C6B2D"/>
    <w:rsid w:val="00AE7048"/>
    <w:rsid w:val="00B15930"/>
    <w:rsid w:val="00D4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1A5E85-680E-4972-913B-CCA98B3C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048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3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781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13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781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81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kafedžić</dc:creator>
  <cp:lastModifiedBy>Jasmina Kafedzic</cp:lastModifiedBy>
  <cp:revision>5</cp:revision>
  <dcterms:created xsi:type="dcterms:W3CDTF">2016-02-02T15:00:00Z</dcterms:created>
  <dcterms:modified xsi:type="dcterms:W3CDTF">2016-06-21T08:39:00Z</dcterms:modified>
</cp:coreProperties>
</file>