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5854671A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836AA9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.</w:t>
      </w:r>
      <w:r w:rsidR="000605E4">
        <w:rPr>
          <w:color w:val="000000"/>
          <w:sz w:val="22"/>
          <w:szCs w:val="22"/>
        </w:rPr>
        <w:t>0</w:t>
      </w:r>
      <w:r w:rsidR="00836AA9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Pr="00836AA9" w:rsidRDefault="00810F14" w:rsidP="00810F14">
      <w:pPr>
        <w:jc w:val="center"/>
        <w:rPr>
          <w:color w:val="000000" w:themeColor="text1"/>
          <w:sz w:val="22"/>
          <w:szCs w:val="22"/>
        </w:rPr>
      </w:pPr>
      <w:r w:rsidRPr="00836AA9">
        <w:rPr>
          <w:color w:val="000000" w:themeColor="text1"/>
          <w:sz w:val="22"/>
          <w:szCs w:val="22"/>
        </w:rPr>
        <w:t>O B A V I J E S T</w:t>
      </w:r>
    </w:p>
    <w:p w14:paraId="2348EEEB" w14:textId="7067D9EA" w:rsidR="00810F14" w:rsidRDefault="00810F14" w:rsidP="00810F14">
      <w:pPr>
        <w:jc w:val="center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o terminu polaganja stručnog ispita zdravstvenih radnika za stručno zvanje </w:t>
      </w:r>
    </w:p>
    <w:p w14:paraId="691E5481" w14:textId="77777777" w:rsidR="00836AA9" w:rsidRPr="00836AA9" w:rsidRDefault="00836AA9" w:rsidP="00836AA9">
      <w:pPr>
        <w:jc w:val="center"/>
        <w:rPr>
          <w:color w:val="000000" w:themeColor="text1"/>
          <w:sz w:val="22"/>
          <w:szCs w:val="22"/>
        </w:rPr>
      </w:pPr>
      <w:r w:rsidRPr="00836AA9">
        <w:rPr>
          <w:color w:val="000000" w:themeColor="text1"/>
          <w:sz w:val="22"/>
          <w:szCs w:val="22"/>
        </w:rPr>
        <w:t>FIZIOTERAPEUTSKI TEHNIČAR, I MEDICINSKA SESTRA – TEHNIČAR</w:t>
      </w:r>
    </w:p>
    <w:p w14:paraId="363CB70A" w14:textId="390447A8" w:rsidR="00694850" w:rsidRPr="000B4AEB" w:rsidRDefault="00694850" w:rsidP="000B4AEB">
      <w:pPr>
        <w:jc w:val="both"/>
        <w:rPr>
          <w:color w:val="000000" w:themeColor="text1"/>
          <w:sz w:val="22"/>
          <w:szCs w:val="22"/>
        </w:rPr>
      </w:pPr>
    </w:p>
    <w:p w14:paraId="127EC659" w14:textId="2850B4CA" w:rsidR="00810F14" w:rsidRPr="000B4AEB" w:rsidRDefault="00810F14" w:rsidP="00836AA9">
      <w:pPr>
        <w:jc w:val="both"/>
        <w:rPr>
          <w:color w:val="000000" w:themeColor="text1"/>
          <w:sz w:val="22"/>
          <w:szCs w:val="22"/>
        </w:rPr>
      </w:pPr>
      <w:r w:rsidRPr="000B4AEB">
        <w:rPr>
          <w:color w:val="000000" w:themeColor="text1"/>
          <w:sz w:val="22"/>
          <w:szCs w:val="22"/>
        </w:rPr>
        <w:t xml:space="preserve">Dana </w:t>
      </w:r>
      <w:r w:rsidR="00733C47">
        <w:rPr>
          <w:color w:val="000000" w:themeColor="text1"/>
          <w:sz w:val="22"/>
          <w:szCs w:val="22"/>
        </w:rPr>
        <w:t>2</w:t>
      </w:r>
      <w:r w:rsidR="00836AA9">
        <w:rPr>
          <w:color w:val="000000" w:themeColor="text1"/>
          <w:sz w:val="22"/>
          <w:szCs w:val="22"/>
        </w:rPr>
        <w:t>7</w:t>
      </w:r>
      <w:r w:rsidRPr="000B4AEB">
        <w:rPr>
          <w:color w:val="000000" w:themeColor="text1"/>
          <w:sz w:val="22"/>
          <w:szCs w:val="22"/>
        </w:rPr>
        <w:t>.</w:t>
      </w:r>
      <w:r w:rsidR="00C04FBE" w:rsidRPr="000B4AEB">
        <w:rPr>
          <w:color w:val="000000" w:themeColor="text1"/>
          <w:sz w:val="22"/>
          <w:szCs w:val="22"/>
        </w:rPr>
        <w:t>0</w:t>
      </w:r>
      <w:r w:rsidR="00836AA9">
        <w:rPr>
          <w:color w:val="000000" w:themeColor="text1"/>
          <w:sz w:val="22"/>
          <w:szCs w:val="22"/>
        </w:rPr>
        <w:t>9</w:t>
      </w:r>
      <w:r w:rsidRPr="000B4AEB">
        <w:rPr>
          <w:color w:val="000000" w:themeColor="text1"/>
          <w:sz w:val="22"/>
          <w:szCs w:val="22"/>
        </w:rPr>
        <w:t>.202</w:t>
      </w:r>
      <w:r w:rsidR="00C04FBE" w:rsidRPr="000B4AEB">
        <w:rPr>
          <w:color w:val="000000" w:themeColor="text1"/>
          <w:sz w:val="22"/>
          <w:szCs w:val="22"/>
        </w:rPr>
        <w:t>2</w:t>
      </w:r>
      <w:r w:rsidRPr="000B4AEB">
        <w:rPr>
          <w:color w:val="000000" w:themeColor="text1"/>
          <w:sz w:val="22"/>
          <w:szCs w:val="22"/>
        </w:rPr>
        <w:t>. godine (</w:t>
      </w:r>
      <w:r w:rsidR="00836AA9">
        <w:rPr>
          <w:color w:val="000000" w:themeColor="text1"/>
          <w:sz w:val="22"/>
          <w:szCs w:val="22"/>
        </w:rPr>
        <w:t>utorak)</w:t>
      </w:r>
      <w:r w:rsidRPr="000B4AEB">
        <w:rPr>
          <w:color w:val="000000" w:themeColor="text1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 održat će se stručni ispit za zdravstvene radnike za stručno zvanje</w:t>
      </w:r>
      <w:r w:rsidR="00525399" w:rsidRPr="000B4AEB">
        <w:rPr>
          <w:color w:val="000000" w:themeColor="text1"/>
          <w:sz w:val="22"/>
          <w:szCs w:val="22"/>
        </w:rPr>
        <w:t xml:space="preserve">: </w:t>
      </w:r>
      <w:bookmarkStart w:id="0" w:name="_Hlk106606047"/>
      <w:r w:rsidR="00836AA9" w:rsidRPr="00836AA9">
        <w:rPr>
          <w:color w:val="000000" w:themeColor="text1"/>
          <w:sz w:val="22"/>
          <w:szCs w:val="22"/>
        </w:rPr>
        <w:t>FIZIOTERAPEUTSKI TEHNIČAR, I MEDICINSKA SESTRA – TEHNIČAR</w:t>
      </w:r>
      <w:r w:rsidR="00836AA9">
        <w:rPr>
          <w:color w:val="000000" w:themeColor="text1"/>
          <w:sz w:val="22"/>
          <w:szCs w:val="22"/>
        </w:rPr>
        <w:t xml:space="preserve"> </w:t>
      </w:r>
      <w:bookmarkEnd w:id="0"/>
      <w:r w:rsidRPr="000B4AEB">
        <w:rPr>
          <w:color w:val="000000" w:themeColor="text1"/>
          <w:sz w:val="22"/>
          <w:szCs w:val="22"/>
        </w:rPr>
        <w:t>sljedeće kandidate:</w:t>
      </w:r>
    </w:p>
    <w:p w14:paraId="15F5E6B8" w14:textId="15A0EACD" w:rsidR="000611FD" w:rsidRPr="005B0616" w:rsidRDefault="000611FD" w:rsidP="00810F14">
      <w:pPr>
        <w:jc w:val="both"/>
        <w:rPr>
          <w:color w:val="000000" w:themeColor="text1"/>
          <w:sz w:val="22"/>
          <w:szCs w:val="22"/>
        </w:rPr>
      </w:pPr>
    </w:p>
    <w:p w14:paraId="595C78A9" w14:textId="45BE9376" w:rsidR="000611FD" w:rsidRPr="005B0616" w:rsidRDefault="00B11E4F" w:rsidP="00810F14">
      <w:pPr>
        <w:jc w:val="both"/>
        <w:rPr>
          <w:b/>
          <w:bCs/>
          <w:color w:val="000000" w:themeColor="text1"/>
          <w:sz w:val="22"/>
          <w:szCs w:val="22"/>
        </w:rPr>
      </w:pPr>
      <w:r w:rsidRPr="005B0616">
        <w:rPr>
          <w:b/>
          <w:bCs/>
          <w:color w:val="000000" w:themeColor="text1"/>
          <w:sz w:val="22"/>
          <w:szCs w:val="22"/>
        </w:rPr>
        <w:t xml:space="preserve">FIZIOTERAPEUTSKI </w:t>
      </w:r>
      <w:r w:rsidR="000611FD" w:rsidRPr="005B0616">
        <w:rPr>
          <w:b/>
          <w:bCs/>
          <w:color w:val="000000" w:themeColor="text1"/>
          <w:sz w:val="22"/>
          <w:szCs w:val="22"/>
        </w:rPr>
        <w:t>TEHNIČAR</w:t>
      </w:r>
    </w:p>
    <w:p w14:paraId="3B2C0177" w14:textId="77777777" w:rsidR="003C7E00" w:rsidRPr="005B0616" w:rsidRDefault="003C7E00" w:rsidP="00810F14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46137ED" w14:textId="07F12465" w:rsidR="003C7E00" w:rsidRPr="005B0616" w:rsidRDefault="003C7E00" w:rsidP="003C7E00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 xml:space="preserve">JU „DOM ZDRAVLJA“ ZENICA </w:t>
      </w:r>
    </w:p>
    <w:p w14:paraId="36C9C242" w14:textId="224105C7" w:rsidR="000611FD" w:rsidRPr="005B0616" w:rsidRDefault="003C7E00" w:rsidP="00D64E8E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Đidić Mirela - fizioterapeutski tehničar</w:t>
      </w:r>
    </w:p>
    <w:p w14:paraId="73FEAD98" w14:textId="77777777" w:rsidR="003C7E00" w:rsidRPr="005B0616" w:rsidRDefault="003C7E00" w:rsidP="003C7E00">
      <w:pPr>
        <w:jc w:val="both"/>
        <w:rPr>
          <w:color w:val="000000" w:themeColor="text1"/>
          <w:sz w:val="22"/>
          <w:szCs w:val="22"/>
        </w:rPr>
      </w:pPr>
    </w:p>
    <w:p w14:paraId="33876B13" w14:textId="756B10CA" w:rsidR="003C7E00" w:rsidRPr="005B0616" w:rsidRDefault="003C7E00" w:rsidP="003C7E00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 xml:space="preserve">JU „DOM ZDRAVLJA“ MAGLAJ </w:t>
      </w:r>
    </w:p>
    <w:p w14:paraId="054F5258" w14:textId="56779C93" w:rsidR="003C7E00" w:rsidRPr="005B0616" w:rsidRDefault="003C7E00" w:rsidP="00D64E8E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Salkanović Almedina - fizioterapeutski tehničar</w:t>
      </w:r>
    </w:p>
    <w:p w14:paraId="7DB2C284" w14:textId="2F1A1A92" w:rsidR="00B11E4F" w:rsidRPr="005B0616" w:rsidRDefault="00B11E4F" w:rsidP="00B11E4F">
      <w:pPr>
        <w:jc w:val="both"/>
        <w:rPr>
          <w:color w:val="000000" w:themeColor="text1"/>
          <w:sz w:val="22"/>
          <w:szCs w:val="22"/>
        </w:rPr>
      </w:pPr>
    </w:p>
    <w:p w14:paraId="177A1906" w14:textId="77777777" w:rsidR="003D3F91" w:rsidRPr="005B0616" w:rsidRDefault="003D3F91" w:rsidP="00B11E4F">
      <w:pPr>
        <w:jc w:val="both"/>
        <w:rPr>
          <w:color w:val="000000" w:themeColor="text1"/>
          <w:sz w:val="22"/>
          <w:szCs w:val="22"/>
        </w:rPr>
      </w:pPr>
    </w:p>
    <w:p w14:paraId="329C9B84" w14:textId="277AB0E7" w:rsidR="00B11E4F" w:rsidRPr="005B0616" w:rsidRDefault="00B11E4F" w:rsidP="00B11E4F">
      <w:pPr>
        <w:jc w:val="both"/>
        <w:rPr>
          <w:b/>
          <w:bCs/>
          <w:color w:val="000000" w:themeColor="text1"/>
          <w:sz w:val="22"/>
          <w:szCs w:val="22"/>
        </w:rPr>
      </w:pPr>
      <w:r w:rsidRPr="005B0616">
        <w:rPr>
          <w:b/>
          <w:bCs/>
          <w:color w:val="000000" w:themeColor="text1"/>
          <w:sz w:val="22"/>
          <w:szCs w:val="22"/>
        </w:rPr>
        <w:t>MEDICINSKA SESTRA – TEHNIČAR:</w:t>
      </w:r>
    </w:p>
    <w:p w14:paraId="2B899094" w14:textId="77777777" w:rsidR="003D3F91" w:rsidRPr="005B0616" w:rsidRDefault="003D3F91" w:rsidP="003D3F91">
      <w:pPr>
        <w:jc w:val="both"/>
        <w:rPr>
          <w:color w:val="000000" w:themeColor="text1"/>
          <w:sz w:val="22"/>
          <w:szCs w:val="22"/>
        </w:rPr>
      </w:pPr>
    </w:p>
    <w:p w14:paraId="6AACA971" w14:textId="235268C2" w:rsidR="003D3F91" w:rsidRPr="005B0616" w:rsidRDefault="003D3F91" w:rsidP="003D3F91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JU „DOM ZDRAVLJA“ VISOKO</w:t>
      </w:r>
    </w:p>
    <w:p w14:paraId="7CED5719" w14:textId="77777777" w:rsidR="003D3F91" w:rsidRPr="005B0616" w:rsidRDefault="003D3F91" w:rsidP="003D3F91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Karavdić Ermina – medicinska sestra – tehničar</w:t>
      </w:r>
    </w:p>
    <w:p w14:paraId="38334E5F" w14:textId="7457A1B8" w:rsidR="003D3F91" w:rsidRPr="005B0616" w:rsidRDefault="003D3F91" w:rsidP="003D3F91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Debelac Belmin – medicinska sestra – tehničar</w:t>
      </w:r>
    </w:p>
    <w:p w14:paraId="60E40927" w14:textId="77777777" w:rsidR="003D3F91" w:rsidRPr="005B0616" w:rsidRDefault="003D3F91" w:rsidP="003D3F91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694ED7B9" w14:textId="77777777" w:rsidR="003D3F91" w:rsidRPr="005B0616" w:rsidRDefault="003D3F91" w:rsidP="003D3F91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 xml:space="preserve">JU „DOM ZDRAVLJA“ MAGLAJ </w:t>
      </w:r>
    </w:p>
    <w:p w14:paraId="10B6B6AB" w14:textId="77777777" w:rsidR="003D3F91" w:rsidRPr="005B0616" w:rsidRDefault="003D3F91" w:rsidP="003D3F91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Muminović Dženan - medicinska sestra – tehničar</w:t>
      </w:r>
    </w:p>
    <w:p w14:paraId="4C8A6529" w14:textId="77777777" w:rsidR="003D3F91" w:rsidRPr="005B0616" w:rsidRDefault="003D3F91" w:rsidP="003D3F91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Blitović Ulfeta - medicinska sestra – tehničar</w:t>
      </w:r>
    </w:p>
    <w:p w14:paraId="28E14358" w14:textId="77777777" w:rsidR="003D3F91" w:rsidRPr="005B0616" w:rsidRDefault="003D3F91" w:rsidP="00B11E4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1BB936E" w14:textId="77777777" w:rsidR="003D3F91" w:rsidRPr="005B0616" w:rsidRDefault="003D3F91" w:rsidP="003D3F91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JU ZAVOD ZA BOLESTI OVISNOSTI ZE-DO KANTONA</w:t>
      </w:r>
    </w:p>
    <w:p w14:paraId="2413D262" w14:textId="71F93FC9" w:rsidR="003D3F91" w:rsidRPr="005B0616" w:rsidRDefault="003D3F91" w:rsidP="003D3F91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Kulalić Sanda - medicinska sestra – tehničar</w:t>
      </w:r>
    </w:p>
    <w:p w14:paraId="3DA23395" w14:textId="77777777" w:rsidR="003D3F91" w:rsidRPr="005B0616" w:rsidRDefault="003D3F91" w:rsidP="003D3F91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6DC3C5E4" w14:textId="77777777" w:rsidR="003D3F91" w:rsidRPr="005B0616" w:rsidRDefault="003D3F91" w:rsidP="003D3F91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JU KANTONALNA BOLNICA ZENICA</w:t>
      </w:r>
    </w:p>
    <w:p w14:paraId="0A8BADF3" w14:textId="77777777" w:rsidR="003D3F91" w:rsidRPr="005B0616" w:rsidRDefault="003D3F91" w:rsidP="003D3F91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Čoloman Kenana - medicinska sestra – tehničar</w:t>
      </w:r>
    </w:p>
    <w:p w14:paraId="395C9057" w14:textId="77777777" w:rsidR="003D3F91" w:rsidRPr="005B0616" w:rsidRDefault="003D3F91" w:rsidP="003D3F91">
      <w:pPr>
        <w:pStyle w:val="ListParagraph"/>
        <w:jc w:val="both"/>
        <w:rPr>
          <w:color w:val="000000" w:themeColor="text1"/>
          <w:sz w:val="22"/>
          <w:szCs w:val="22"/>
        </w:rPr>
      </w:pPr>
    </w:p>
    <w:p w14:paraId="40052181" w14:textId="77777777" w:rsidR="00B11E4F" w:rsidRPr="005B0616" w:rsidRDefault="00B11E4F" w:rsidP="00B11E4F">
      <w:p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JU „DOM ZDRAVLJA“ ZENICA</w:t>
      </w:r>
    </w:p>
    <w:p w14:paraId="2EE17759" w14:textId="75B17CBA" w:rsidR="000B4AEB" w:rsidRPr="005B0616" w:rsidRDefault="00B11E4F" w:rsidP="00B11E4F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Suljić Amela – medicinska sestra – tehničar</w:t>
      </w:r>
    </w:p>
    <w:p w14:paraId="5DEA0A00" w14:textId="350ADC7D" w:rsidR="00B11E4F" w:rsidRPr="005B0616" w:rsidRDefault="003C7E00" w:rsidP="00B11E4F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 xml:space="preserve">Grebović </w:t>
      </w:r>
      <w:r w:rsidR="00B11E4F" w:rsidRPr="005B0616">
        <w:rPr>
          <w:color w:val="000000" w:themeColor="text1"/>
          <w:sz w:val="22"/>
          <w:szCs w:val="22"/>
        </w:rPr>
        <w:t>Rahima</w:t>
      </w:r>
      <w:r w:rsidRPr="005B0616">
        <w:rPr>
          <w:color w:val="000000" w:themeColor="text1"/>
          <w:sz w:val="22"/>
          <w:szCs w:val="22"/>
        </w:rPr>
        <w:t xml:space="preserve"> – medicinska sestra – tehničar</w:t>
      </w:r>
    </w:p>
    <w:p w14:paraId="625FBF60" w14:textId="7CB9770E" w:rsidR="00B11E4F" w:rsidRPr="005B0616" w:rsidRDefault="00B11E4F" w:rsidP="00B11E4F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Bajramović Haris</w:t>
      </w:r>
      <w:r w:rsidR="003C7E00" w:rsidRPr="005B0616">
        <w:rPr>
          <w:color w:val="000000" w:themeColor="text1"/>
          <w:sz w:val="22"/>
          <w:szCs w:val="22"/>
        </w:rPr>
        <w:t xml:space="preserve"> – medicinska sestra – tehničar</w:t>
      </w:r>
    </w:p>
    <w:p w14:paraId="08296586" w14:textId="72195782" w:rsidR="00B11E4F" w:rsidRPr="005B0616" w:rsidRDefault="00B11E4F" w:rsidP="00B11E4F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Dačaj Mehmed</w:t>
      </w:r>
      <w:r w:rsidR="003C7E00" w:rsidRPr="005B0616">
        <w:rPr>
          <w:color w:val="000000" w:themeColor="text1"/>
          <w:sz w:val="22"/>
          <w:szCs w:val="22"/>
        </w:rPr>
        <w:t xml:space="preserve"> – medicinska sestra – tehničar</w:t>
      </w:r>
    </w:p>
    <w:p w14:paraId="7004DF79" w14:textId="513F0725" w:rsidR="00B11E4F" w:rsidRPr="005B0616" w:rsidRDefault="00B11E4F" w:rsidP="00B11E4F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Muratović Ahmed</w:t>
      </w:r>
      <w:r w:rsidR="003C7E00" w:rsidRPr="005B0616">
        <w:rPr>
          <w:color w:val="000000" w:themeColor="text1"/>
          <w:sz w:val="22"/>
          <w:szCs w:val="22"/>
        </w:rPr>
        <w:t xml:space="preserve"> – medicinska sestra – tehničar</w:t>
      </w:r>
    </w:p>
    <w:p w14:paraId="2F7D2E64" w14:textId="77408007" w:rsidR="00B11E4F" w:rsidRPr="005B0616" w:rsidRDefault="00B11E4F" w:rsidP="00B11E4F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Avdić Haris</w:t>
      </w:r>
      <w:r w:rsidR="003C7E00" w:rsidRPr="005B0616">
        <w:rPr>
          <w:color w:val="000000" w:themeColor="text1"/>
          <w:sz w:val="22"/>
          <w:szCs w:val="22"/>
        </w:rPr>
        <w:t xml:space="preserve"> – medicinska sestra – tehničar</w:t>
      </w:r>
      <w:r w:rsidR="003D3F91" w:rsidRPr="005B0616">
        <w:rPr>
          <w:color w:val="000000" w:themeColor="text1"/>
          <w:sz w:val="22"/>
          <w:szCs w:val="22"/>
        </w:rPr>
        <w:t xml:space="preserve"> </w:t>
      </w:r>
    </w:p>
    <w:p w14:paraId="60EEDED8" w14:textId="70B3110E" w:rsidR="003C7E00" w:rsidRPr="005B0616" w:rsidRDefault="00B11E4F" w:rsidP="00820CF6">
      <w:pPr>
        <w:pStyle w:val="ListParagraph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5B0616">
        <w:rPr>
          <w:color w:val="000000" w:themeColor="text1"/>
          <w:sz w:val="22"/>
          <w:szCs w:val="22"/>
        </w:rPr>
        <w:t>Gračić Amila</w:t>
      </w:r>
      <w:r w:rsidR="003C7E00" w:rsidRPr="005B0616">
        <w:rPr>
          <w:color w:val="000000" w:themeColor="text1"/>
          <w:sz w:val="22"/>
          <w:szCs w:val="22"/>
        </w:rPr>
        <w:t xml:space="preserve"> – medicinska sestra – tehničar</w:t>
      </w:r>
    </w:p>
    <w:p w14:paraId="1517865F" w14:textId="428AB417" w:rsidR="003C7E00" w:rsidRPr="003D3F91" w:rsidRDefault="003C7E00" w:rsidP="003C7E00">
      <w:pPr>
        <w:pStyle w:val="ListParagraph"/>
        <w:jc w:val="both"/>
        <w:rPr>
          <w:color w:val="000000" w:themeColor="text1"/>
          <w:sz w:val="22"/>
          <w:szCs w:val="22"/>
        </w:rPr>
      </w:pPr>
      <w:bookmarkStart w:id="1" w:name="_GoBack"/>
      <w:bookmarkEnd w:id="1"/>
    </w:p>
    <w:p w14:paraId="5E2BBE6E" w14:textId="77777777" w:rsidR="003C7E00" w:rsidRPr="00B11E4F" w:rsidRDefault="003C7E00" w:rsidP="003C7E00">
      <w:pPr>
        <w:pStyle w:val="ListParagraph"/>
        <w:jc w:val="both"/>
        <w:rPr>
          <w:color w:val="FF0000"/>
          <w:sz w:val="22"/>
          <w:szCs w:val="22"/>
        </w:rPr>
      </w:pPr>
    </w:p>
    <w:p w14:paraId="3DD373DD" w14:textId="77777777" w:rsidR="00354918" w:rsidRPr="00836AA9" w:rsidRDefault="00354918" w:rsidP="00354918">
      <w:pPr>
        <w:pStyle w:val="ListParagraph"/>
        <w:jc w:val="both"/>
        <w:rPr>
          <w:color w:val="FF0000"/>
          <w:sz w:val="22"/>
          <w:szCs w:val="22"/>
        </w:rPr>
      </w:pPr>
    </w:p>
    <w:p w14:paraId="66495A9D" w14:textId="20644656" w:rsidR="00810F14" w:rsidRPr="001326F7" w:rsidRDefault="00810F14" w:rsidP="00354918">
      <w:pPr>
        <w:pStyle w:val="ListParagraph"/>
        <w:jc w:val="both"/>
        <w:rPr>
          <w:color w:val="000000" w:themeColor="text1"/>
          <w:sz w:val="22"/>
          <w:szCs w:val="22"/>
        </w:rPr>
      </w:pPr>
      <w:r w:rsidRPr="001326F7">
        <w:rPr>
          <w:color w:val="000000" w:themeColor="text1"/>
          <w:sz w:val="22"/>
          <w:szCs w:val="22"/>
        </w:rPr>
        <w:t xml:space="preserve"> </w:t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="00D87C50" w:rsidRPr="001326F7">
        <w:rPr>
          <w:color w:val="000000" w:themeColor="text1"/>
          <w:sz w:val="22"/>
          <w:szCs w:val="22"/>
        </w:rPr>
        <w:tab/>
      </w:r>
      <w:r w:rsidRPr="001326F7">
        <w:rPr>
          <w:color w:val="000000" w:themeColor="text1"/>
          <w:sz w:val="22"/>
          <w:szCs w:val="22"/>
        </w:rPr>
        <w:t>MINISTARSTVO ZDRAVSTVA ZE-DO KANTONA</w:t>
      </w:r>
    </w:p>
    <w:p w14:paraId="4FD4E6A5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053D1D6E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2924A634" w14:textId="77777777" w:rsidR="00517BEA" w:rsidRPr="001326F7" w:rsidRDefault="00517BEA" w:rsidP="003C44BD">
      <w:pPr>
        <w:jc w:val="both"/>
        <w:rPr>
          <w:color w:val="000000" w:themeColor="text1"/>
          <w:sz w:val="22"/>
          <w:szCs w:val="22"/>
        </w:rPr>
      </w:pPr>
    </w:p>
    <w:p w14:paraId="37B3C8D9" w14:textId="77777777" w:rsidR="00517BEA" w:rsidRPr="001326F7" w:rsidRDefault="00517BEA" w:rsidP="003C44BD">
      <w:pPr>
        <w:jc w:val="both"/>
        <w:rPr>
          <w:color w:val="000000" w:themeColor="text1"/>
        </w:rPr>
      </w:pPr>
    </w:p>
    <w:sectPr w:rsidR="00517BEA" w:rsidRPr="001326F7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9FE87" w14:textId="77777777" w:rsidR="008B7D1B" w:rsidRDefault="008B7D1B">
      <w:r>
        <w:separator/>
      </w:r>
    </w:p>
  </w:endnote>
  <w:endnote w:type="continuationSeparator" w:id="0">
    <w:p w14:paraId="4B1AF804" w14:textId="77777777" w:rsidR="008B7D1B" w:rsidRDefault="008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B5124" w14:textId="77777777" w:rsidR="008B7D1B" w:rsidRDefault="008B7D1B">
      <w:r>
        <w:separator/>
      </w:r>
    </w:p>
  </w:footnote>
  <w:footnote w:type="continuationSeparator" w:id="0">
    <w:p w14:paraId="20E24715" w14:textId="77777777" w:rsidR="008B7D1B" w:rsidRDefault="008B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F6F"/>
    <w:multiLevelType w:val="hybridMultilevel"/>
    <w:tmpl w:val="4428369A"/>
    <w:lvl w:ilvl="0" w:tplc="ECAAE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855"/>
    <w:multiLevelType w:val="hybridMultilevel"/>
    <w:tmpl w:val="591E24B6"/>
    <w:lvl w:ilvl="0" w:tplc="8BA47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E2E"/>
    <w:multiLevelType w:val="hybridMultilevel"/>
    <w:tmpl w:val="F92CD0D2"/>
    <w:lvl w:ilvl="0" w:tplc="AA6A3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EEC"/>
    <w:multiLevelType w:val="hybridMultilevel"/>
    <w:tmpl w:val="9E7EE5DE"/>
    <w:lvl w:ilvl="0" w:tplc="659ED5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AC0705"/>
    <w:multiLevelType w:val="hybridMultilevel"/>
    <w:tmpl w:val="C9F8D664"/>
    <w:lvl w:ilvl="0" w:tplc="FE72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F25571"/>
    <w:multiLevelType w:val="hybridMultilevel"/>
    <w:tmpl w:val="4D229F64"/>
    <w:lvl w:ilvl="0" w:tplc="6E70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F45C6"/>
    <w:multiLevelType w:val="hybridMultilevel"/>
    <w:tmpl w:val="CDEC4CF0"/>
    <w:lvl w:ilvl="0" w:tplc="A3907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2"/>
  </w:num>
  <w:num w:numId="5">
    <w:abstractNumId w:val="5"/>
  </w:num>
  <w:num w:numId="6">
    <w:abstractNumId w:val="20"/>
  </w:num>
  <w:num w:numId="7">
    <w:abstractNumId w:val="18"/>
  </w:num>
  <w:num w:numId="8">
    <w:abstractNumId w:val="23"/>
  </w:num>
  <w:num w:numId="9">
    <w:abstractNumId w:val="24"/>
  </w:num>
  <w:num w:numId="10">
    <w:abstractNumId w:val="26"/>
  </w:num>
  <w:num w:numId="11">
    <w:abstractNumId w:val="1"/>
  </w:num>
  <w:num w:numId="12">
    <w:abstractNumId w:val="2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30"/>
  </w:num>
  <w:num w:numId="17">
    <w:abstractNumId w:val="21"/>
  </w:num>
  <w:num w:numId="18">
    <w:abstractNumId w:val="31"/>
  </w:num>
  <w:num w:numId="19">
    <w:abstractNumId w:val="2"/>
  </w:num>
  <w:num w:numId="20">
    <w:abstractNumId w:val="32"/>
  </w:num>
  <w:num w:numId="21">
    <w:abstractNumId w:val="16"/>
  </w:num>
  <w:num w:numId="22">
    <w:abstractNumId w:val="7"/>
  </w:num>
  <w:num w:numId="23">
    <w:abstractNumId w:val="12"/>
  </w:num>
  <w:num w:numId="24">
    <w:abstractNumId w:val="27"/>
  </w:num>
  <w:num w:numId="25">
    <w:abstractNumId w:val="11"/>
  </w:num>
  <w:num w:numId="26">
    <w:abstractNumId w:val="17"/>
  </w:num>
  <w:num w:numId="27">
    <w:abstractNumId w:val="9"/>
  </w:num>
  <w:num w:numId="28">
    <w:abstractNumId w:val="13"/>
  </w:num>
  <w:num w:numId="29">
    <w:abstractNumId w:val="0"/>
  </w:num>
  <w:num w:numId="30">
    <w:abstractNumId w:val="4"/>
  </w:num>
  <w:num w:numId="31">
    <w:abstractNumId w:val="8"/>
  </w:num>
  <w:num w:numId="32">
    <w:abstractNumId w:val="25"/>
  </w:num>
  <w:num w:numId="33">
    <w:abstractNumId w:val="3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11FD"/>
    <w:rsid w:val="00062350"/>
    <w:rsid w:val="0007091C"/>
    <w:rsid w:val="000768B7"/>
    <w:rsid w:val="000818D2"/>
    <w:rsid w:val="000A0399"/>
    <w:rsid w:val="000A2582"/>
    <w:rsid w:val="000A4CCF"/>
    <w:rsid w:val="000A5A36"/>
    <w:rsid w:val="000B4AEB"/>
    <w:rsid w:val="000B6418"/>
    <w:rsid w:val="000C4652"/>
    <w:rsid w:val="000C62FA"/>
    <w:rsid w:val="000D4BD3"/>
    <w:rsid w:val="000D5941"/>
    <w:rsid w:val="000D75B5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26F7"/>
    <w:rsid w:val="00134821"/>
    <w:rsid w:val="00140A36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202926"/>
    <w:rsid w:val="00202C4A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02E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1E00"/>
    <w:rsid w:val="003525A8"/>
    <w:rsid w:val="00353C64"/>
    <w:rsid w:val="00354918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2EF6"/>
    <w:rsid w:val="003A3039"/>
    <w:rsid w:val="003A4956"/>
    <w:rsid w:val="003A5E79"/>
    <w:rsid w:val="003A69BC"/>
    <w:rsid w:val="003B4BCE"/>
    <w:rsid w:val="003C44BD"/>
    <w:rsid w:val="003C44DC"/>
    <w:rsid w:val="003C7E00"/>
    <w:rsid w:val="003D1CAF"/>
    <w:rsid w:val="003D3F91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46B84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402C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E4249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399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0BB9"/>
    <w:rsid w:val="0056200D"/>
    <w:rsid w:val="00565A79"/>
    <w:rsid w:val="0056656D"/>
    <w:rsid w:val="00567CC0"/>
    <w:rsid w:val="00572A8E"/>
    <w:rsid w:val="00575B71"/>
    <w:rsid w:val="005771CC"/>
    <w:rsid w:val="00583402"/>
    <w:rsid w:val="0059469A"/>
    <w:rsid w:val="005A0F51"/>
    <w:rsid w:val="005A7C16"/>
    <w:rsid w:val="005B0616"/>
    <w:rsid w:val="005B19BC"/>
    <w:rsid w:val="005B7AA4"/>
    <w:rsid w:val="005C7170"/>
    <w:rsid w:val="005D1FC2"/>
    <w:rsid w:val="005D2242"/>
    <w:rsid w:val="005D497C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03E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C5250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34D9"/>
    <w:rsid w:val="007060DF"/>
    <w:rsid w:val="00706701"/>
    <w:rsid w:val="007106A3"/>
    <w:rsid w:val="007156EF"/>
    <w:rsid w:val="007166BF"/>
    <w:rsid w:val="00720256"/>
    <w:rsid w:val="00722292"/>
    <w:rsid w:val="00722BB0"/>
    <w:rsid w:val="007310EE"/>
    <w:rsid w:val="00733C47"/>
    <w:rsid w:val="00734E10"/>
    <w:rsid w:val="007358A2"/>
    <w:rsid w:val="00737FDE"/>
    <w:rsid w:val="007415F9"/>
    <w:rsid w:val="00741CC0"/>
    <w:rsid w:val="007435CD"/>
    <w:rsid w:val="0074373E"/>
    <w:rsid w:val="007535E0"/>
    <w:rsid w:val="00756E4C"/>
    <w:rsid w:val="00765157"/>
    <w:rsid w:val="0077296E"/>
    <w:rsid w:val="00781DAA"/>
    <w:rsid w:val="00794DC9"/>
    <w:rsid w:val="007969A2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357D"/>
    <w:rsid w:val="007D434F"/>
    <w:rsid w:val="007D550D"/>
    <w:rsid w:val="007F0907"/>
    <w:rsid w:val="007F0F73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33CA"/>
    <w:rsid w:val="00825DEE"/>
    <w:rsid w:val="00825F8F"/>
    <w:rsid w:val="00826CC4"/>
    <w:rsid w:val="0083056C"/>
    <w:rsid w:val="00834B4B"/>
    <w:rsid w:val="00836AA9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96284"/>
    <w:rsid w:val="008A1160"/>
    <w:rsid w:val="008B7D1B"/>
    <w:rsid w:val="008C0444"/>
    <w:rsid w:val="008C04F4"/>
    <w:rsid w:val="008C22A1"/>
    <w:rsid w:val="008C253D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19DA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36A8"/>
    <w:rsid w:val="00A03EC9"/>
    <w:rsid w:val="00A0427B"/>
    <w:rsid w:val="00A06F94"/>
    <w:rsid w:val="00A0798D"/>
    <w:rsid w:val="00A14413"/>
    <w:rsid w:val="00A16205"/>
    <w:rsid w:val="00A20713"/>
    <w:rsid w:val="00A3018F"/>
    <w:rsid w:val="00A304E6"/>
    <w:rsid w:val="00A31C80"/>
    <w:rsid w:val="00A32E94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6EDD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4A76"/>
    <w:rsid w:val="00B05044"/>
    <w:rsid w:val="00B10DE5"/>
    <w:rsid w:val="00B11D18"/>
    <w:rsid w:val="00B11E4F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94A3F"/>
    <w:rsid w:val="00BA4C30"/>
    <w:rsid w:val="00BA6CBF"/>
    <w:rsid w:val="00BA6F65"/>
    <w:rsid w:val="00BC26B7"/>
    <w:rsid w:val="00BC64D5"/>
    <w:rsid w:val="00BD5465"/>
    <w:rsid w:val="00BD71AB"/>
    <w:rsid w:val="00BE103C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381D"/>
    <w:rsid w:val="00CB5EED"/>
    <w:rsid w:val="00CB7385"/>
    <w:rsid w:val="00CB76CF"/>
    <w:rsid w:val="00CB7E35"/>
    <w:rsid w:val="00CC2CC4"/>
    <w:rsid w:val="00CD1AC3"/>
    <w:rsid w:val="00CD32AD"/>
    <w:rsid w:val="00CD4759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87C50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A316B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07DCD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34C1E"/>
    <w:rsid w:val="00F409A6"/>
    <w:rsid w:val="00F427F9"/>
    <w:rsid w:val="00F42A90"/>
    <w:rsid w:val="00F43BF3"/>
    <w:rsid w:val="00F449B4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D5D7-C463-4616-86DB-ACB6140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746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65</cp:revision>
  <cp:lastPrinted>2022-03-11T08:12:00Z</cp:lastPrinted>
  <dcterms:created xsi:type="dcterms:W3CDTF">2021-05-04T07:15:00Z</dcterms:created>
  <dcterms:modified xsi:type="dcterms:W3CDTF">2022-09-21T11:26:00Z</dcterms:modified>
</cp:coreProperties>
</file>